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02" w:rsidRDefault="00254C3D" w:rsidP="00222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C3D">
        <w:rPr>
          <w:rFonts w:ascii="Times New Roman" w:hAnsi="Times New Roman" w:cs="Times New Roman"/>
          <w:b/>
          <w:sz w:val="24"/>
          <w:szCs w:val="24"/>
        </w:rPr>
        <w:t>1. Кадровое обеспечение образовательного процесса:</w:t>
      </w:r>
    </w:p>
    <w:p w:rsidR="00222302" w:rsidRPr="00222302" w:rsidRDefault="00222302" w:rsidP="0022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7F5" w:rsidRDefault="00222302" w:rsidP="00EC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колледже </w:t>
      </w:r>
      <w:r w:rsidRPr="00254C3D">
        <w:rPr>
          <w:rFonts w:ascii="Times New Roman" w:hAnsi="Times New Roman" w:cs="Times New Roman"/>
          <w:sz w:val="24"/>
          <w:szCs w:val="24"/>
        </w:rPr>
        <w:t>функции по сопровождению инвалидов и лиц с ОВЗ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исполняющий обязанности заместителя директора по воспитательной работе: Веселова Ирина Алексеевна </w:t>
      </w:r>
    </w:p>
    <w:p w:rsidR="00222302" w:rsidRDefault="00222302" w:rsidP="00EC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(тел: </w:t>
      </w:r>
      <w:r w:rsidR="00F527F5" w:rsidRPr="00F527F5">
        <w:rPr>
          <w:rFonts w:ascii="Times New Roman" w:hAnsi="Times New Roman" w:cs="Times New Roman"/>
          <w:sz w:val="24"/>
          <w:szCs w:val="24"/>
        </w:rPr>
        <w:t>89140046231</w:t>
      </w:r>
      <w:r w:rsidR="00F527F5">
        <w:rPr>
          <w:rFonts w:ascii="Times New Roman" w:hAnsi="Times New Roman" w:cs="Times New Roman"/>
          <w:sz w:val="24"/>
          <w:szCs w:val="24"/>
        </w:rPr>
        <w:t xml:space="preserve">, </w:t>
      </w:r>
      <w:r w:rsidR="00F527F5" w:rsidRPr="00254C3D">
        <w:rPr>
          <w:rFonts w:ascii="Times New Roman" w:hAnsi="Times New Roman" w:cs="Times New Roman"/>
          <w:sz w:val="24"/>
          <w:szCs w:val="24"/>
        </w:rPr>
        <w:t xml:space="preserve">эл. </w:t>
      </w:r>
      <w:r w:rsidR="00F527F5">
        <w:rPr>
          <w:rFonts w:ascii="Times New Roman" w:hAnsi="Times New Roman" w:cs="Times New Roman"/>
          <w:sz w:val="24"/>
          <w:szCs w:val="24"/>
        </w:rPr>
        <w:t>п</w:t>
      </w:r>
      <w:r w:rsidR="00F527F5" w:rsidRPr="00254C3D">
        <w:rPr>
          <w:rFonts w:ascii="Times New Roman" w:hAnsi="Times New Roman" w:cs="Times New Roman"/>
          <w:sz w:val="24"/>
          <w:szCs w:val="24"/>
        </w:rPr>
        <w:t>очта</w:t>
      </w:r>
      <w:r w:rsidR="00F527F5">
        <w:rPr>
          <w:rFonts w:ascii="Times New Roman" w:hAnsi="Times New Roman" w:cs="Times New Roman"/>
          <w:sz w:val="24"/>
          <w:szCs w:val="24"/>
        </w:rPr>
        <w:t xml:space="preserve">: </w:t>
      </w:r>
      <w:r w:rsidR="00F527F5" w:rsidRPr="00F527F5">
        <w:rPr>
          <w:rFonts w:ascii="Times New Roman" w:hAnsi="Times New Roman" w:cs="Times New Roman"/>
          <w:sz w:val="24"/>
          <w:szCs w:val="24"/>
        </w:rPr>
        <w:t>irveselova66@mail.ru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2302" w:rsidRPr="00222302" w:rsidRDefault="00F527F5" w:rsidP="00EC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54C3D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54C3D">
        <w:rPr>
          <w:rFonts w:ascii="Times New Roman" w:hAnsi="Times New Roman" w:cs="Times New Roman"/>
          <w:sz w:val="24"/>
          <w:szCs w:val="24"/>
        </w:rPr>
        <w:t>, прошедших повышение квалификации по темам, связанным с обучением лиц с инвалидностью и ОВЗ</w:t>
      </w:r>
      <w:r>
        <w:rPr>
          <w:rFonts w:ascii="Times New Roman" w:hAnsi="Times New Roman" w:cs="Times New Roman"/>
          <w:sz w:val="24"/>
          <w:szCs w:val="24"/>
        </w:rPr>
        <w:t xml:space="preserve"> в колледже нет.</w:t>
      </w:r>
    </w:p>
    <w:p w:rsidR="00222302" w:rsidRPr="00222302" w:rsidRDefault="00222302" w:rsidP="0022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3D" w:rsidRPr="00254C3D" w:rsidRDefault="00254C3D" w:rsidP="00254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C3D">
        <w:rPr>
          <w:rFonts w:ascii="Times New Roman" w:hAnsi="Times New Roman" w:cs="Times New Roman"/>
          <w:b/>
          <w:sz w:val="24"/>
          <w:szCs w:val="24"/>
        </w:rPr>
        <w:t>2. Адаптированные образовательные программы:</w:t>
      </w:r>
    </w:p>
    <w:p w:rsidR="00F527F5" w:rsidRDefault="00F527F5" w:rsidP="00F5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7F5" w:rsidRDefault="00F527F5" w:rsidP="00F5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</w:t>
      </w:r>
      <w:r w:rsidR="00254C3D" w:rsidRPr="00254C3D">
        <w:rPr>
          <w:rFonts w:ascii="Times New Roman" w:hAnsi="Times New Roman" w:cs="Times New Roman"/>
          <w:sz w:val="24"/>
          <w:szCs w:val="24"/>
        </w:rPr>
        <w:t xml:space="preserve">аличие </w:t>
      </w:r>
      <w:r w:rsidRPr="00254C3D">
        <w:rPr>
          <w:rFonts w:ascii="Times New Roman" w:hAnsi="Times New Roman" w:cs="Times New Roman"/>
          <w:sz w:val="24"/>
          <w:szCs w:val="24"/>
        </w:rPr>
        <w:t>реализуемых адаптированных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C3D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254C3D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колледж не имеет. Вместе с тем, в соответствии с </w:t>
      </w:r>
      <w:r w:rsidRPr="00F527F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, при необходимости, они будут разработаны </w:t>
      </w:r>
      <w:r w:rsidRPr="00F527F5">
        <w:rPr>
          <w:rFonts w:ascii="Times New Roman" w:hAnsi="Times New Roman" w:cs="Times New Roman"/>
          <w:sz w:val="24"/>
          <w:szCs w:val="24"/>
        </w:rPr>
        <w:t>для обучения указанных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7F5" w:rsidRDefault="00F527F5" w:rsidP="00254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C3D" w:rsidRPr="00254C3D" w:rsidRDefault="00254C3D" w:rsidP="00254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C3D">
        <w:rPr>
          <w:rFonts w:ascii="Times New Roman" w:hAnsi="Times New Roman" w:cs="Times New Roman"/>
          <w:b/>
          <w:sz w:val="24"/>
          <w:szCs w:val="24"/>
        </w:rPr>
        <w:t>3. Материально-техническое обеспечение:</w:t>
      </w:r>
    </w:p>
    <w:p w:rsidR="00F527F5" w:rsidRDefault="00F527F5" w:rsidP="00F5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7F5" w:rsidRDefault="00F527F5" w:rsidP="0044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254C3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является условно доступным. </w:t>
      </w:r>
      <w:r w:rsidR="004423DA">
        <w:rPr>
          <w:rFonts w:ascii="Times New Roman" w:hAnsi="Times New Roman" w:cs="Times New Roman"/>
          <w:sz w:val="24"/>
          <w:szCs w:val="24"/>
        </w:rPr>
        <w:t xml:space="preserve">Архитектурная доступность отсутствует. Специально оборудованных </w:t>
      </w:r>
      <w:r w:rsidR="004423DA" w:rsidRPr="00254C3D">
        <w:rPr>
          <w:rFonts w:ascii="Times New Roman" w:hAnsi="Times New Roman" w:cs="Times New Roman"/>
          <w:sz w:val="24"/>
          <w:szCs w:val="24"/>
        </w:rPr>
        <w:t>учебных кабинет</w:t>
      </w:r>
      <w:r w:rsidR="004423DA">
        <w:rPr>
          <w:rFonts w:ascii="Times New Roman" w:hAnsi="Times New Roman" w:cs="Times New Roman"/>
          <w:sz w:val="24"/>
          <w:szCs w:val="24"/>
        </w:rPr>
        <w:t>ов</w:t>
      </w:r>
      <w:r w:rsidR="004423DA" w:rsidRPr="00254C3D">
        <w:rPr>
          <w:rFonts w:ascii="Times New Roman" w:hAnsi="Times New Roman" w:cs="Times New Roman"/>
          <w:sz w:val="24"/>
          <w:szCs w:val="24"/>
        </w:rPr>
        <w:t>, объект</w:t>
      </w:r>
      <w:r w:rsidR="004423DA">
        <w:rPr>
          <w:rFonts w:ascii="Times New Roman" w:hAnsi="Times New Roman" w:cs="Times New Roman"/>
          <w:sz w:val="24"/>
          <w:szCs w:val="24"/>
        </w:rPr>
        <w:t>ов</w:t>
      </w:r>
      <w:r w:rsidR="004423DA" w:rsidRPr="00254C3D">
        <w:rPr>
          <w:rFonts w:ascii="Times New Roman" w:hAnsi="Times New Roman" w:cs="Times New Roman"/>
          <w:sz w:val="24"/>
          <w:szCs w:val="24"/>
        </w:rPr>
        <w:t xml:space="preserve"> для проведения практических занятий, библиотек, объектов спорта, средств для обучения и воспитания, приспособленных для использования инвалидами и лицами с ОВЗ</w:t>
      </w:r>
      <w:r w:rsidR="004423DA">
        <w:rPr>
          <w:rFonts w:ascii="Times New Roman" w:hAnsi="Times New Roman" w:cs="Times New Roman"/>
          <w:sz w:val="24"/>
          <w:szCs w:val="24"/>
        </w:rPr>
        <w:t>,</w:t>
      </w:r>
      <w:r w:rsidR="004423DA" w:rsidRPr="00254C3D">
        <w:rPr>
          <w:rFonts w:ascii="Times New Roman" w:hAnsi="Times New Roman" w:cs="Times New Roman"/>
          <w:sz w:val="24"/>
          <w:szCs w:val="24"/>
        </w:rPr>
        <w:t xml:space="preserve"> </w:t>
      </w:r>
      <w:r w:rsidR="004423DA">
        <w:rPr>
          <w:rFonts w:ascii="Times New Roman" w:hAnsi="Times New Roman" w:cs="Times New Roman"/>
          <w:sz w:val="24"/>
          <w:szCs w:val="24"/>
        </w:rPr>
        <w:t xml:space="preserve">на территории колледжа нет. Также в колледже не предусмотрены </w:t>
      </w:r>
      <w:r w:rsidR="004423DA" w:rsidRPr="00254C3D">
        <w:rPr>
          <w:rFonts w:ascii="Times New Roman" w:hAnsi="Times New Roman" w:cs="Times New Roman"/>
          <w:sz w:val="24"/>
          <w:szCs w:val="24"/>
        </w:rPr>
        <w:t>специальны</w:t>
      </w:r>
      <w:r w:rsidR="004423DA">
        <w:rPr>
          <w:rFonts w:ascii="Times New Roman" w:hAnsi="Times New Roman" w:cs="Times New Roman"/>
          <w:sz w:val="24"/>
          <w:szCs w:val="24"/>
        </w:rPr>
        <w:t>е</w:t>
      </w:r>
      <w:r w:rsidR="004423DA" w:rsidRPr="00254C3D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4423DA">
        <w:rPr>
          <w:rFonts w:ascii="Times New Roman" w:hAnsi="Times New Roman" w:cs="Times New Roman"/>
          <w:sz w:val="24"/>
          <w:szCs w:val="24"/>
        </w:rPr>
        <w:t>е</w:t>
      </w:r>
      <w:r w:rsidR="004423DA" w:rsidRPr="00254C3D">
        <w:rPr>
          <w:rFonts w:ascii="Times New Roman" w:hAnsi="Times New Roman" w:cs="Times New Roman"/>
          <w:sz w:val="24"/>
          <w:szCs w:val="24"/>
        </w:rPr>
        <w:t xml:space="preserve"> средства обучения коллективного и индивидуального пользования для инвалидов и лиц с ОВЗ: индукционная петля, звукоусиливающая аппаратура, мультимедиа-устройства, диктофоны и прочее</w:t>
      </w:r>
      <w:r w:rsidR="004423DA">
        <w:rPr>
          <w:rFonts w:ascii="Times New Roman" w:hAnsi="Times New Roman" w:cs="Times New Roman"/>
          <w:sz w:val="24"/>
          <w:szCs w:val="24"/>
        </w:rPr>
        <w:t>. Общежитием колледж не располагает.</w:t>
      </w:r>
    </w:p>
    <w:p w:rsidR="00F527F5" w:rsidRDefault="004423DA" w:rsidP="00EC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на сайте представлены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4C3D">
        <w:rPr>
          <w:rFonts w:ascii="Times New Roman" w:hAnsi="Times New Roman" w:cs="Times New Roman"/>
          <w:sz w:val="24"/>
          <w:szCs w:val="24"/>
        </w:rPr>
        <w:t>аспорт доступности объектов и услуг</w:t>
      </w:r>
      <w:r>
        <w:rPr>
          <w:rFonts w:ascii="Times New Roman" w:hAnsi="Times New Roman" w:cs="Times New Roman"/>
          <w:sz w:val="24"/>
          <w:szCs w:val="24"/>
        </w:rPr>
        <w:t xml:space="preserve"> и план реализации мероприятий по приведению колледжа в соответствие с требованиями для работы с </w:t>
      </w:r>
      <w:r w:rsidRPr="00254C3D">
        <w:rPr>
          <w:rFonts w:ascii="Times New Roman" w:hAnsi="Times New Roman" w:cs="Times New Roman"/>
          <w:sz w:val="24"/>
          <w:szCs w:val="24"/>
        </w:rPr>
        <w:t>инвалидами и лицами с ОВЗ</w:t>
      </w:r>
      <w:r w:rsidR="00EC5FE4">
        <w:rPr>
          <w:rFonts w:ascii="Times New Roman" w:hAnsi="Times New Roman" w:cs="Times New Roman"/>
          <w:sz w:val="24"/>
          <w:szCs w:val="24"/>
        </w:rPr>
        <w:t>.</w:t>
      </w:r>
    </w:p>
    <w:p w:rsidR="00254C3D" w:rsidRPr="00254C3D" w:rsidRDefault="00254C3D" w:rsidP="00254C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4C3D" w:rsidRPr="00254C3D" w:rsidRDefault="00254C3D" w:rsidP="00254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C3D">
        <w:rPr>
          <w:rFonts w:ascii="Times New Roman" w:hAnsi="Times New Roman" w:cs="Times New Roman"/>
          <w:b/>
          <w:sz w:val="24"/>
          <w:szCs w:val="24"/>
        </w:rPr>
        <w:t>4. Информационное обеспечение и социокультурная среда:</w:t>
      </w:r>
    </w:p>
    <w:p w:rsidR="00EC5FE4" w:rsidRDefault="00EC5FE4" w:rsidP="00254C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5FE4" w:rsidRDefault="00EC5FE4" w:rsidP="00EC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Pr="00254C3D">
        <w:rPr>
          <w:rFonts w:ascii="Times New Roman" w:hAnsi="Times New Roman" w:cs="Times New Roman"/>
          <w:sz w:val="24"/>
          <w:szCs w:val="24"/>
        </w:rPr>
        <w:t>условий для питания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54C3D">
        <w:rPr>
          <w:rFonts w:ascii="Times New Roman" w:hAnsi="Times New Roman" w:cs="Times New Roman"/>
          <w:sz w:val="24"/>
          <w:szCs w:val="24"/>
        </w:rPr>
        <w:t>охране здоровья обучающихся – инвалидов и лиц с ОВЗ</w:t>
      </w:r>
      <w:r>
        <w:rPr>
          <w:rFonts w:ascii="Times New Roman" w:hAnsi="Times New Roman" w:cs="Times New Roman"/>
          <w:sz w:val="24"/>
          <w:szCs w:val="24"/>
        </w:rPr>
        <w:t>, не предусмотрено.</w:t>
      </w:r>
    </w:p>
    <w:p w:rsidR="00EC5FE4" w:rsidRDefault="00F341D8" w:rsidP="00F3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сети Интернет колледж представлен официальным сайтом, который снабжен версией для слабовидящих. На сайте представлена информация по работе с </w:t>
      </w:r>
      <w:r w:rsidRPr="00254C3D">
        <w:rPr>
          <w:rFonts w:ascii="Times New Roman" w:hAnsi="Times New Roman" w:cs="Times New Roman"/>
          <w:sz w:val="24"/>
          <w:szCs w:val="24"/>
        </w:rPr>
        <w:t>инвалидами и лицами с ОВЗ</w:t>
      </w:r>
      <w:r>
        <w:rPr>
          <w:rFonts w:ascii="Times New Roman" w:hAnsi="Times New Roman" w:cs="Times New Roman"/>
          <w:sz w:val="24"/>
          <w:szCs w:val="24"/>
        </w:rPr>
        <w:t>. Электронные ресурсы общего пользования, имеющиеся в библиотеке и медиатеке доступны всем категориям обучающихся по их запросу.</w:t>
      </w:r>
    </w:p>
    <w:p w:rsidR="00EC5FE4" w:rsidRDefault="00EC5FE4" w:rsidP="00254C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5FE4" w:rsidSect="00254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3D"/>
    <w:rsid w:val="00212DBC"/>
    <w:rsid w:val="00222302"/>
    <w:rsid w:val="00254C3D"/>
    <w:rsid w:val="0038628A"/>
    <w:rsid w:val="004423DA"/>
    <w:rsid w:val="004F7A8F"/>
    <w:rsid w:val="005920EE"/>
    <w:rsid w:val="00EC5FE4"/>
    <w:rsid w:val="00F341D8"/>
    <w:rsid w:val="00F5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2F298-744B-47F4-98AA-3FACB9C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3D"/>
  </w:style>
  <w:style w:type="paragraph" w:styleId="1">
    <w:name w:val="heading 1"/>
    <w:basedOn w:val="a"/>
    <w:link w:val="10"/>
    <w:uiPriority w:val="9"/>
    <w:qFormat/>
    <w:rsid w:val="00F52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2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Носырева Надежда Викторовна</cp:lastModifiedBy>
  <cp:revision>3</cp:revision>
  <dcterms:created xsi:type="dcterms:W3CDTF">2017-09-29T08:29:00Z</dcterms:created>
  <dcterms:modified xsi:type="dcterms:W3CDTF">2017-09-29T09:21:00Z</dcterms:modified>
</cp:coreProperties>
</file>