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CD" w:rsidRDefault="006B42CD" w:rsidP="006B42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42CD">
        <w:rPr>
          <w:rFonts w:ascii="Times New Roman" w:eastAsia="Calibri" w:hAnsi="Times New Roman" w:cs="Times New Roman"/>
          <w:sz w:val="28"/>
          <w:szCs w:val="28"/>
        </w:rPr>
        <w:t>Государственное бюджетное профессиональное</w:t>
      </w:r>
    </w:p>
    <w:p w:rsidR="006B42CD" w:rsidRPr="006B42CD" w:rsidRDefault="006B42CD" w:rsidP="006B42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42CD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42CD">
        <w:rPr>
          <w:rFonts w:ascii="Times New Roman" w:eastAsia="Calibri" w:hAnsi="Times New Roman" w:cs="Times New Roman"/>
          <w:sz w:val="28"/>
          <w:szCs w:val="28"/>
        </w:rPr>
        <w:t>Иркутской области</w:t>
      </w:r>
    </w:p>
    <w:p w:rsidR="006B42CD" w:rsidRDefault="006B42CD" w:rsidP="006B42CD">
      <w:pPr>
        <w:tabs>
          <w:tab w:val="center" w:pos="4677"/>
          <w:tab w:val="left" w:pos="754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42CD">
        <w:rPr>
          <w:rFonts w:ascii="Times New Roman" w:eastAsia="Calibri" w:hAnsi="Times New Roman" w:cs="Times New Roman"/>
          <w:sz w:val="28"/>
          <w:szCs w:val="28"/>
        </w:rPr>
        <w:t>«Братский политехнический колледж»</w:t>
      </w:r>
    </w:p>
    <w:p w:rsidR="006B42CD" w:rsidRPr="006B42CD" w:rsidRDefault="006B42CD" w:rsidP="006B42CD">
      <w:pPr>
        <w:tabs>
          <w:tab w:val="center" w:pos="4677"/>
          <w:tab w:val="left" w:pos="754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(ГБПОУ ИО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БрПК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6B42CD" w:rsidRPr="006B42CD" w:rsidRDefault="006B42CD" w:rsidP="006B42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6052" w:rsidRDefault="00976052" w:rsidP="0097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052" w:rsidRPr="00976052" w:rsidRDefault="00976052" w:rsidP="0097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Pr="00976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6052" w:rsidRPr="00976052" w:rsidRDefault="00976052" w:rsidP="0097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ПЦК</w:t>
      </w:r>
      <w:r w:rsidRPr="00976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6052" w:rsidRPr="00976052" w:rsidRDefault="00976052" w:rsidP="0097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 w:rsidRPr="00976052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Н.Н.Грибовская</w:t>
      </w:r>
      <w:proofErr w:type="spellEnd"/>
      <w:r w:rsidRPr="00976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6052" w:rsidRPr="00976052" w:rsidRDefault="00976052" w:rsidP="0097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52">
        <w:rPr>
          <w:rFonts w:ascii="Times New Roman" w:eastAsia="Times New Roman" w:hAnsi="Times New Roman" w:cs="Times New Roman"/>
          <w:sz w:val="24"/>
          <w:szCs w:val="24"/>
          <w:lang w:eastAsia="ru-RU"/>
        </w:rPr>
        <w:t>«   15   »   сентября     2017   г.</w:t>
      </w:r>
      <w:r w:rsidRPr="00976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6052" w:rsidRPr="00976052" w:rsidRDefault="00976052" w:rsidP="0097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 1</w:t>
      </w:r>
    </w:p>
    <w:p w:rsidR="006B42CD" w:rsidRDefault="006B42CD" w:rsidP="006B42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37AC" w:rsidRDefault="004E37AC" w:rsidP="006B42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37AC" w:rsidRDefault="004E37AC" w:rsidP="006B42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37AC" w:rsidRPr="006B42CD" w:rsidRDefault="004E37AC" w:rsidP="006B42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2CD" w:rsidRPr="006B42CD" w:rsidRDefault="00976052" w:rsidP="00976052">
      <w:pPr>
        <w:tabs>
          <w:tab w:val="left" w:pos="3819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D431E" w:rsidRDefault="006B42CD" w:rsidP="006B42CD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42CD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онтрольная работа </w:t>
      </w:r>
      <w:r w:rsidR="002D5006">
        <w:rPr>
          <w:rFonts w:ascii="Times New Roman" w:eastAsia="Calibri" w:hAnsi="Times New Roman" w:cs="Times New Roman"/>
          <w:sz w:val="28"/>
          <w:szCs w:val="28"/>
        </w:rPr>
        <w:t>1</w:t>
      </w:r>
    </w:p>
    <w:p w:rsidR="00BD431E" w:rsidRPr="00BD431E" w:rsidRDefault="00654C8C" w:rsidP="00BD43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МДК 0</w:t>
      </w:r>
      <w:r w:rsidR="0046460E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.01 </w:t>
      </w:r>
      <w:r w:rsidR="0046460E">
        <w:rPr>
          <w:rFonts w:ascii="Times New Roman" w:eastAsia="Calibri" w:hAnsi="Times New Roman" w:cs="Times New Roman"/>
          <w:sz w:val="28"/>
          <w:szCs w:val="28"/>
        </w:rPr>
        <w:t>Технология составления бухгалтерской отчетности</w:t>
      </w:r>
    </w:p>
    <w:p w:rsidR="006B42CD" w:rsidRPr="006B42CD" w:rsidRDefault="006B42CD" w:rsidP="006B42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42CD">
        <w:rPr>
          <w:rFonts w:ascii="Times New Roman" w:eastAsia="Calibri" w:hAnsi="Times New Roman" w:cs="Times New Roman"/>
          <w:sz w:val="28"/>
          <w:szCs w:val="28"/>
        </w:rPr>
        <w:t>групп</w:t>
      </w:r>
      <w:r w:rsidR="002B4961">
        <w:rPr>
          <w:rFonts w:ascii="Times New Roman" w:eastAsia="Calibri" w:hAnsi="Times New Roman" w:cs="Times New Roman"/>
          <w:sz w:val="28"/>
          <w:szCs w:val="28"/>
        </w:rPr>
        <w:t>а</w:t>
      </w:r>
      <w:r w:rsidRPr="006B42CD">
        <w:rPr>
          <w:rFonts w:ascii="Times New Roman" w:eastAsia="Calibri" w:hAnsi="Times New Roman" w:cs="Times New Roman"/>
          <w:sz w:val="28"/>
          <w:szCs w:val="28"/>
        </w:rPr>
        <w:t>:</w:t>
      </w:r>
      <w:r w:rsidR="005F5B19">
        <w:rPr>
          <w:rFonts w:ascii="Times New Roman" w:eastAsia="Calibri" w:hAnsi="Times New Roman" w:cs="Times New Roman"/>
          <w:sz w:val="28"/>
          <w:szCs w:val="28"/>
        </w:rPr>
        <w:t xml:space="preserve"> ЭУ</w:t>
      </w:r>
      <w:r w:rsidR="0046460E">
        <w:rPr>
          <w:rFonts w:ascii="Times New Roman" w:eastAsia="Calibri" w:hAnsi="Times New Roman" w:cs="Times New Roman"/>
          <w:sz w:val="28"/>
          <w:szCs w:val="28"/>
        </w:rPr>
        <w:t>з-3</w:t>
      </w:r>
      <w:r w:rsidR="00654C8C">
        <w:rPr>
          <w:rFonts w:ascii="Times New Roman" w:eastAsia="Calibri" w:hAnsi="Times New Roman" w:cs="Times New Roman"/>
          <w:sz w:val="28"/>
          <w:szCs w:val="28"/>
        </w:rPr>
        <w:t>1</w:t>
      </w:r>
      <w:r w:rsidR="007144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6460E">
        <w:rPr>
          <w:rFonts w:ascii="Times New Roman" w:eastAsia="Calibri" w:hAnsi="Times New Roman" w:cs="Times New Roman"/>
          <w:sz w:val="28"/>
          <w:szCs w:val="28"/>
        </w:rPr>
        <w:t>3</w:t>
      </w:r>
      <w:r w:rsidR="007144A7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6E2E4A">
        <w:rPr>
          <w:rFonts w:ascii="Times New Roman" w:eastAsia="Calibri" w:hAnsi="Times New Roman" w:cs="Times New Roman"/>
          <w:sz w:val="28"/>
          <w:szCs w:val="28"/>
        </w:rPr>
        <w:t>-15</w:t>
      </w:r>
    </w:p>
    <w:p w:rsidR="006B42CD" w:rsidRPr="006B42CD" w:rsidRDefault="006B42CD" w:rsidP="006B42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2CD" w:rsidRPr="006B42CD" w:rsidRDefault="006B42CD" w:rsidP="006B42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2CD" w:rsidRPr="006B42CD" w:rsidRDefault="006B42CD" w:rsidP="006B42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2CD" w:rsidRPr="006B42CD" w:rsidRDefault="006B42CD" w:rsidP="006B42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2CD" w:rsidRPr="006B42CD" w:rsidRDefault="006B42CD" w:rsidP="006B42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2CD" w:rsidRPr="006B42CD" w:rsidRDefault="006B42CD" w:rsidP="006B42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2CD" w:rsidRPr="006B42CD" w:rsidRDefault="006B42CD" w:rsidP="006B42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2CD" w:rsidRPr="006B42CD" w:rsidRDefault="006B42CD" w:rsidP="006B42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2CD" w:rsidRPr="006B42CD" w:rsidRDefault="006B42CD" w:rsidP="006B42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2CD" w:rsidRDefault="00743447" w:rsidP="006B42CD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Братск 2017</w:t>
      </w:r>
    </w:p>
    <w:p w:rsidR="004E37AC" w:rsidRDefault="004E37AC" w:rsidP="006B42CD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E37AC" w:rsidRPr="006B42CD" w:rsidRDefault="004E37AC" w:rsidP="006B42CD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42548" w:rsidRPr="002D5006" w:rsidRDefault="00542548" w:rsidP="005425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Уважаемые студенты!</w:t>
      </w:r>
      <w:r w:rsidRPr="002D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5C8" w:rsidRPr="002D5006" w:rsidRDefault="00542548" w:rsidP="005425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5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для студентов</w:t>
      </w:r>
    </w:p>
    <w:p w:rsidR="00542548" w:rsidRPr="002D5006" w:rsidRDefault="00542548" w:rsidP="005425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проверки знаний студенту предлагается  написать теоретический материал и выполнить  </w:t>
      </w:r>
      <w:r w:rsidR="004E3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 задания</w:t>
      </w:r>
    </w:p>
    <w:p w:rsidR="00542548" w:rsidRPr="002D5006" w:rsidRDefault="00542548" w:rsidP="005425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 контрольной  работы №1  выбрать номер варианта </w:t>
      </w:r>
      <w:proofErr w:type="gramStart"/>
      <w:r w:rsidRPr="002D5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таблицы</w:t>
      </w:r>
      <w:proofErr w:type="gramEnd"/>
      <w:r w:rsidRPr="002D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вариантов. </w:t>
      </w:r>
    </w:p>
    <w:p w:rsidR="00542548" w:rsidRPr="002D5006" w:rsidRDefault="00542548" w:rsidP="005425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5006">
        <w:rPr>
          <w:rFonts w:ascii="Times New Roman" w:eastAsia="Calibri" w:hAnsi="Times New Roman" w:cs="Times New Roman"/>
          <w:sz w:val="28"/>
          <w:szCs w:val="28"/>
        </w:rPr>
        <w:t>Контрольную работу необходимо выполнить на отдельных листах формата А</w:t>
      </w:r>
      <w:proofErr w:type="gramStart"/>
      <w:r w:rsidRPr="002D5006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2D5006">
        <w:rPr>
          <w:rFonts w:ascii="Times New Roman" w:eastAsia="Calibri" w:hAnsi="Times New Roman" w:cs="Times New Roman"/>
          <w:sz w:val="28"/>
          <w:szCs w:val="28"/>
        </w:rPr>
        <w:t xml:space="preserve">, шрифтом </w:t>
      </w:r>
      <w:r w:rsidRPr="002D5006"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Pr="002D50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5006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2D50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5006"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 w:rsidRPr="002D5006">
        <w:rPr>
          <w:rFonts w:ascii="Times New Roman" w:eastAsia="Calibri" w:hAnsi="Times New Roman" w:cs="Times New Roman"/>
          <w:sz w:val="28"/>
          <w:szCs w:val="28"/>
        </w:rPr>
        <w:t>, размер 14 пт.</w:t>
      </w:r>
      <w:r w:rsidRPr="002D50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42548" w:rsidRPr="002D5006" w:rsidRDefault="00542548" w:rsidP="005425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006">
        <w:rPr>
          <w:rFonts w:ascii="Times New Roman" w:eastAsia="Calibri" w:hAnsi="Times New Roman" w:cs="Times New Roman"/>
          <w:sz w:val="28"/>
          <w:szCs w:val="28"/>
        </w:rPr>
        <w:t xml:space="preserve">Оформление титульного листа контрольных работ </w:t>
      </w:r>
      <w:proofErr w:type="gramStart"/>
      <w:r w:rsidRPr="002D5006">
        <w:rPr>
          <w:rFonts w:ascii="Times New Roman" w:eastAsia="Calibri" w:hAnsi="Times New Roman" w:cs="Times New Roman"/>
          <w:sz w:val="28"/>
          <w:szCs w:val="28"/>
        </w:rPr>
        <w:t>приведены</w:t>
      </w:r>
      <w:proofErr w:type="gramEnd"/>
      <w:r w:rsidRPr="002D5006">
        <w:rPr>
          <w:rFonts w:ascii="Times New Roman" w:eastAsia="Calibri" w:hAnsi="Times New Roman" w:cs="Times New Roman"/>
          <w:sz w:val="28"/>
          <w:szCs w:val="28"/>
        </w:rPr>
        <w:t xml:space="preserve"> после заданий</w:t>
      </w:r>
    </w:p>
    <w:p w:rsidR="00542548" w:rsidRPr="002D5006" w:rsidRDefault="00542548" w:rsidP="005425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006">
        <w:rPr>
          <w:rFonts w:ascii="Times New Roman" w:eastAsia="Calibri" w:hAnsi="Times New Roman" w:cs="Times New Roman"/>
          <w:sz w:val="28"/>
          <w:szCs w:val="28"/>
        </w:rPr>
        <w:t>Сдать данную работу в распечатанном в</w:t>
      </w:r>
      <w:r w:rsidR="006E2E4A" w:rsidRPr="002D5006">
        <w:rPr>
          <w:rFonts w:ascii="Times New Roman" w:eastAsia="Calibri" w:hAnsi="Times New Roman" w:cs="Times New Roman"/>
          <w:sz w:val="28"/>
          <w:szCs w:val="28"/>
        </w:rPr>
        <w:t>иде нужно в срок до 1 марта 2018</w:t>
      </w:r>
      <w:r w:rsidRPr="002D5006">
        <w:rPr>
          <w:rFonts w:ascii="Times New Roman" w:eastAsia="Calibri" w:hAnsi="Times New Roman" w:cs="Times New Roman"/>
          <w:sz w:val="28"/>
          <w:szCs w:val="28"/>
        </w:rPr>
        <w:t xml:space="preserve"> года в библиотеку, обязательно зарегистрировав данную работу.</w:t>
      </w:r>
    </w:p>
    <w:p w:rsidR="00542548" w:rsidRPr="002D5006" w:rsidRDefault="00542548" w:rsidP="005425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0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 результатам контрольной  работы выставляется преподавателем.</w:t>
      </w:r>
    </w:p>
    <w:p w:rsidR="00542548" w:rsidRPr="002D5006" w:rsidRDefault="00542548" w:rsidP="00542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48" w:rsidRPr="00CA15C8" w:rsidRDefault="00542548" w:rsidP="00542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вариантов</w:t>
      </w:r>
      <w:r w:rsidR="00662ED7" w:rsidRPr="00CA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4961" w:rsidRPr="002D5006" w:rsidRDefault="0086085D" w:rsidP="002B4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</w:p>
    <w:p w:rsidR="00861D94" w:rsidRPr="002D5006" w:rsidRDefault="00861D94" w:rsidP="002B4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1214"/>
        <w:gridCol w:w="9100"/>
      </w:tblGrid>
      <w:tr w:rsidR="002B4961" w:rsidRPr="002D5006" w:rsidTr="00E43534"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61" w:rsidRPr="002D5006" w:rsidRDefault="002B4961" w:rsidP="009C2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06"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61" w:rsidRPr="002D5006" w:rsidRDefault="00662ED7" w:rsidP="009C2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06">
              <w:rPr>
                <w:rFonts w:ascii="Times New Roman" w:hAnsi="Times New Roman"/>
                <w:sz w:val="28"/>
                <w:szCs w:val="28"/>
              </w:rPr>
              <w:t xml:space="preserve">Наименование темы </w:t>
            </w:r>
          </w:p>
        </w:tc>
      </w:tr>
      <w:tr w:rsidR="00034E4F" w:rsidRPr="002D5006" w:rsidTr="00E43534"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E4F" w:rsidRPr="002D5006" w:rsidRDefault="00DB581A" w:rsidP="009C2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E4F" w:rsidRPr="00E43534" w:rsidRDefault="00AB218B" w:rsidP="00E43534">
            <w:pPr>
              <w:rPr>
                <w:rFonts w:ascii="Times New Roman" w:hAnsi="Times New Roman"/>
                <w:sz w:val="28"/>
                <w:szCs w:val="28"/>
              </w:rPr>
            </w:pPr>
            <w:r w:rsidRPr="00E4353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34E4F" w:rsidRPr="00E43534">
              <w:rPr>
                <w:rFonts w:ascii="Times New Roman" w:hAnsi="Times New Roman"/>
                <w:sz w:val="28"/>
                <w:szCs w:val="28"/>
              </w:rPr>
              <w:t>Состав и основные правила формирования и предоставления бухгалтерской отчетности</w:t>
            </w:r>
          </w:p>
          <w:p w:rsidR="00034E4F" w:rsidRPr="00E43534" w:rsidRDefault="00AB218B" w:rsidP="00E43534">
            <w:pPr>
              <w:rPr>
                <w:rFonts w:ascii="Times New Roman" w:hAnsi="Times New Roman"/>
                <w:sz w:val="28"/>
                <w:szCs w:val="28"/>
              </w:rPr>
            </w:pPr>
            <w:r w:rsidRPr="00E4353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34E4F" w:rsidRPr="00E43534">
              <w:rPr>
                <w:rFonts w:ascii="Times New Roman" w:hAnsi="Times New Roman"/>
                <w:sz w:val="28"/>
                <w:szCs w:val="28"/>
              </w:rPr>
              <w:t xml:space="preserve">Раскрыть содержание  </w:t>
            </w:r>
            <w:r w:rsidR="00E43534" w:rsidRPr="00E43534">
              <w:rPr>
                <w:rFonts w:ascii="Times New Roman" w:hAnsi="Times New Roman"/>
                <w:sz w:val="28"/>
                <w:szCs w:val="28"/>
              </w:rPr>
              <w:t>статьи 1170 Бухгалтерского баланса</w:t>
            </w:r>
            <w:r w:rsidR="00E43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E4F" w:rsidRPr="00E43534">
              <w:rPr>
                <w:rFonts w:ascii="Times New Roman" w:hAnsi="Times New Roman"/>
                <w:sz w:val="28"/>
                <w:szCs w:val="28"/>
              </w:rPr>
              <w:t xml:space="preserve">(форма </w:t>
            </w:r>
            <w:r w:rsidR="00E43534">
              <w:rPr>
                <w:rFonts w:ascii="Times New Roman" w:hAnsi="Times New Roman"/>
                <w:sz w:val="28"/>
                <w:szCs w:val="28"/>
              </w:rPr>
              <w:t>№1)</w:t>
            </w:r>
          </w:p>
        </w:tc>
      </w:tr>
      <w:tr w:rsidR="00034E4F" w:rsidRPr="002D5006" w:rsidTr="00E43534"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E4F" w:rsidRPr="002D5006" w:rsidRDefault="00DB581A" w:rsidP="009C2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534" w:rsidRPr="00E43534" w:rsidRDefault="00DB581A" w:rsidP="00E43534">
            <w:pPr>
              <w:tabs>
                <w:tab w:val="left" w:pos="1002"/>
                <w:tab w:val="left" w:pos="1753"/>
                <w:tab w:val="center" w:pos="4300"/>
              </w:tabs>
              <w:rPr>
                <w:rFonts w:ascii="Times New Roman" w:hAnsi="Times New Roman"/>
                <w:sz w:val="28"/>
                <w:szCs w:val="28"/>
              </w:rPr>
            </w:pPr>
            <w:r w:rsidRPr="00E43534">
              <w:rPr>
                <w:rFonts w:ascii="Times New Roman" w:hAnsi="Times New Roman"/>
                <w:sz w:val="28"/>
                <w:szCs w:val="28"/>
              </w:rPr>
              <w:t>1. Подготовительные мероприятия, необходимые для составления бухгалтерской отчетности</w:t>
            </w:r>
          </w:p>
          <w:p w:rsidR="00034E4F" w:rsidRPr="00E43534" w:rsidRDefault="00E43534" w:rsidP="00E43534">
            <w:pPr>
              <w:rPr>
                <w:rFonts w:ascii="Times New Roman" w:hAnsi="Times New Roman"/>
                <w:sz w:val="28"/>
                <w:szCs w:val="28"/>
              </w:rPr>
            </w:pPr>
            <w:r w:rsidRPr="00E43534">
              <w:rPr>
                <w:rFonts w:ascii="Times New Roman" w:hAnsi="Times New Roman"/>
                <w:sz w:val="28"/>
                <w:szCs w:val="28"/>
              </w:rPr>
              <w:t>2. Раскрыть содержание  статьи 13</w:t>
            </w:r>
            <w:r w:rsidR="00676F9D">
              <w:rPr>
                <w:rFonts w:ascii="Times New Roman" w:hAnsi="Times New Roman"/>
                <w:sz w:val="28"/>
                <w:szCs w:val="28"/>
              </w:rPr>
              <w:t>1</w:t>
            </w:r>
            <w:r w:rsidRPr="00E43534">
              <w:rPr>
                <w:rFonts w:ascii="Times New Roman" w:hAnsi="Times New Roman"/>
                <w:sz w:val="28"/>
                <w:szCs w:val="28"/>
              </w:rPr>
              <w:t>0 Бухгалтерского баланса</w:t>
            </w:r>
            <w:r w:rsidR="00676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3534">
              <w:rPr>
                <w:rFonts w:ascii="Times New Roman" w:hAnsi="Times New Roman"/>
                <w:sz w:val="28"/>
                <w:szCs w:val="28"/>
              </w:rPr>
              <w:t>(форма №1)</w:t>
            </w:r>
          </w:p>
        </w:tc>
      </w:tr>
      <w:tr w:rsidR="00034E4F" w:rsidRPr="002D5006" w:rsidTr="00E43534">
        <w:trPr>
          <w:trHeight w:val="1112"/>
        </w:trPr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E4F" w:rsidRPr="002D5006" w:rsidRDefault="00DB581A" w:rsidP="009C2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81A" w:rsidRPr="00E43534" w:rsidRDefault="00AB218B" w:rsidP="00E43534">
            <w:pPr>
              <w:rPr>
                <w:rFonts w:ascii="Times New Roman" w:hAnsi="Times New Roman"/>
                <w:sz w:val="28"/>
                <w:szCs w:val="28"/>
              </w:rPr>
            </w:pPr>
            <w:r w:rsidRPr="00E43534">
              <w:rPr>
                <w:rFonts w:ascii="Times New Roman" w:hAnsi="Times New Roman"/>
                <w:sz w:val="28"/>
                <w:szCs w:val="28"/>
              </w:rPr>
              <w:t>1.</w:t>
            </w:r>
            <w:r w:rsidR="00DB581A" w:rsidRPr="00E43534">
              <w:rPr>
                <w:rFonts w:ascii="Times New Roman" w:hAnsi="Times New Roman"/>
                <w:sz w:val="28"/>
                <w:szCs w:val="28"/>
              </w:rPr>
              <w:t>Содержание и техника составления  бухгалтерского баланса (форма</w:t>
            </w:r>
            <w:r w:rsidR="00E43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581A" w:rsidRPr="00E43534">
              <w:rPr>
                <w:rFonts w:ascii="Times New Roman" w:hAnsi="Times New Roman"/>
                <w:sz w:val="28"/>
                <w:szCs w:val="28"/>
              </w:rPr>
              <w:t>№1)</w:t>
            </w:r>
          </w:p>
          <w:p w:rsidR="00034E4F" w:rsidRPr="00E43534" w:rsidRDefault="00AB218B" w:rsidP="00E43534">
            <w:pPr>
              <w:rPr>
                <w:rFonts w:ascii="Times New Roman" w:hAnsi="Times New Roman"/>
                <w:sz w:val="28"/>
                <w:szCs w:val="28"/>
              </w:rPr>
            </w:pPr>
            <w:r w:rsidRPr="00E43534">
              <w:rPr>
                <w:rFonts w:ascii="Times New Roman" w:hAnsi="Times New Roman"/>
                <w:sz w:val="28"/>
                <w:szCs w:val="28"/>
              </w:rPr>
              <w:t>2</w:t>
            </w:r>
            <w:r w:rsidR="00E43534" w:rsidRPr="00E43534">
              <w:rPr>
                <w:rFonts w:ascii="Times New Roman" w:hAnsi="Times New Roman"/>
                <w:sz w:val="28"/>
                <w:szCs w:val="28"/>
              </w:rPr>
              <w:t>. Раскрыть содержание  статьи 1210 Бухгалтерского баланса</w:t>
            </w:r>
            <w:r w:rsidR="00E43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3534" w:rsidRPr="00E43534">
              <w:rPr>
                <w:rFonts w:ascii="Times New Roman" w:hAnsi="Times New Roman"/>
                <w:sz w:val="28"/>
                <w:szCs w:val="28"/>
              </w:rPr>
              <w:t>(форма №1)</w:t>
            </w:r>
          </w:p>
        </w:tc>
      </w:tr>
      <w:tr w:rsidR="00034E4F" w:rsidRPr="002D5006" w:rsidTr="00E43534"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E4F" w:rsidRPr="002D5006" w:rsidRDefault="00DB581A" w:rsidP="009C2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81A" w:rsidRPr="00DB581A" w:rsidRDefault="00AB218B" w:rsidP="00DB581A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DB581A" w:rsidRPr="00DB581A">
              <w:rPr>
                <w:rFonts w:ascii="Times New Roman" w:hAnsi="Times New Roman"/>
                <w:sz w:val="28"/>
                <w:szCs w:val="28"/>
              </w:rPr>
              <w:t>Содержание и техника составления Отчета о финансовых результатах (форма №2)</w:t>
            </w:r>
          </w:p>
          <w:p w:rsidR="00034E4F" w:rsidRPr="002D5006" w:rsidRDefault="00E43534" w:rsidP="00E43534">
            <w:pPr>
              <w:widowControl w:val="0"/>
              <w:suppressAutoHyphens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E43534">
              <w:rPr>
                <w:rFonts w:ascii="Times New Roman" w:hAnsi="Times New Roman"/>
                <w:sz w:val="28"/>
                <w:szCs w:val="28"/>
              </w:rPr>
              <w:t xml:space="preserve">2. Раскрыть содержание  </w:t>
            </w:r>
            <w:r w:rsidRPr="00E43534">
              <w:rPr>
                <w:rFonts w:ascii="Times New Roman" w:hAnsi="Times New Roman"/>
                <w:sz w:val="26"/>
                <w:szCs w:val="26"/>
              </w:rPr>
              <w:t>статьи 1</w:t>
            </w: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Pr="00E43534">
              <w:rPr>
                <w:rFonts w:ascii="Times New Roman" w:hAnsi="Times New Roman"/>
                <w:sz w:val="26"/>
                <w:szCs w:val="26"/>
              </w:rPr>
              <w:t>0 Бухгалтерского баланса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034E4F">
              <w:rPr>
                <w:rFonts w:ascii="Times New Roman" w:hAnsi="Times New Roman"/>
                <w:sz w:val="28"/>
                <w:szCs w:val="28"/>
              </w:rPr>
              <w:t xml:space="preserve">(форма </w:t>
            </w:r>
            <w:r>
              <w:rPr>
                <w:rFonts w:ascii="Times New Roman" w:hAnsi="Times New Roman"/>
                <w:sz w:val="28"/>
                <w:szCs w:val="28"/>
              </w:rPr>
              <w:t>№1)</w:t>
            </w:r>
          </w:p>
        </w:tc>
      </w:tr>
      <w:tr w:rsidR="00DB581A" w:rsidRPr="002D5006" w:rsidTr="00E43534"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81A" w:rsidRPr="002D5006" w:rsidRDefault="00DB581A" w:rsidP="009C2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81A" w:rsidRPr="00DB581A" w:rsidRDefault="00CA15C8" w:rsidP="00AB218B">
            <w:pPr>
              <w:widowControl w:val="0"/>
              <w:suppressAutoHyphens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DB581A" w:rsidRPr="00DB581A">
              <w:rPr>
                <w:rFonts w:ascii="Times New Roman" w:hAnsi="Times New Roman"/>
                <w:sz w:val="28"/>
                <w:szCs w:val="28"/>
              </w:rPr>
              <w:t>Содержание и техника составления отчета об изменении капитала (форма №3)</w:t>
            </w:r>
          </w:p>
          <w:p w:rsidR="00DB581A" w:rsidRPr="002D5006" w:rsidRDefault="00E43534" w:rsidP="00E43534">
            <w:pPr>
              <w:widowControl w:val="0"/>
              <w:suppressAutoHyphens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E43534">
              <w:rPr>
                <w:rFonts w:ascii="Times New Roman" w:hAnsi="Times New Roman"/>
                <w:sz w:val="28"/>
                <w:szCs w:val="28"/>
              </w:rPr>
              <w:t xml:space="preserve">2. Раскрыть содержание  </w:t>
            </w:r>
            <w:r w:rsidRPr="00E43534">
              <w:rPr>
                <w:rFonts w:ascii="Times New Roman" w:hAnsi="Times New Roman"/>
                <w:sz w:val="26"/>
                <w:szCs w:val="26"/>
              </w:rPr>
              <w:t xml:space="preserve">статьи </w:t>
            </w:r>
            <w:r>
              <w:rPr>
                <w:rFonts w:ascii="Times New Roman" w:hAnsi="Times New Roman"/>
                <w:sz w:val="26"/>
                <w:szCs w:val="26"/>
              </w:rPr>
              <w:t>1530</w:t>
            </w:r>
            <w:r w:rsidRPr="00E43534">
              <w:rPr>
                <w:rFonts w:ascii="Times New Roman" w:hAnsi="Times New Roman"/>
                <w:sz w:val="26"/>
                <w:szCs w:val="26"/>
              </w:rPr>
              <w:t xml:space="preserve"> Бухгалтерского баланса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034E4F">
              <w:rPr>
                <w:rFonts w:ascii="Times New Roman" w:hAnsi="Times New Roman"/>
                <w:sz w:val="28"/>
                <w:szCs w:val="28"/>
              </w:rPr>
              <w:t xml:space="preserve">(форма </w:t>
            </w:r>
            <w:r>
              <w:rPr>
                <w:rFonts w:ascii="Times New Roman" w:hAnsi="Times New Roman"/>
                <w:sz w:val="28"/>
                <w:szCs w:val="28"/>
              </w:rPr>
              <w:t>№1)</w:t>
            </w:r>
          </w:p>
        </w:tc>
      </w:tr>
      <w:tr w:rsidR="00034E4F" w:rsidRPr="002D5006" w:rsidTr="00E43534"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E4F" w:rsidRPr="002D5006" w:rsidRDefault="00DB581A" w:rsidP="009C2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18B" w:rsidRPr="00AB218B" w:rsidRDefault="00CA15C8" w:rsidP="00AB218B">
            <w:pPr>
              <w:widowControl w:val="0"/>
              <w:suppressAutoHyphens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B218B" w:rsidRPr="00AB218B">
              <w:rPr>
                <w:rFonts w:ascii="Times New Roman" w:hAnsi="Times New Roman"/>
                <w:sz w:val="28"/>
                <w:szCs w:val="28"/>
              </w:rPr>
              <w:t>Содержание и техника составления отчета о движении денежных средств (форма №4)</w:t>
            </w:r>
          </w:p>
          <w:p w:rsidR="00034E4F" w:rsidRPr="002D5006" w:rsidRDefault="00E43534" w:rsidP="00E43534">
            <w:pPr>
              <w:widowControl w:val="0"/>
              <w:suppressAutoHyphens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E43534">
              <w:rPr>
                <w:rFonts w:ascii="Times New Roman" w:hAnsi="Times New Roman"/>
                <w:sz w:val="28"/>
                <w:szCs w:val="28"/>
              </w:rPr>
              <w:t xml:space="preserve">2. Раскрыть содержание  </w:t>
            </w:r>
            <w:r w:rsidRPr="00E43534">
              <w:rPr>
                <w:rFonts w:ascii="Times New Roman" w:hAnsi="Times New Roman"/>
                <w:sz w:val="26"/>
                <w:szCs w:val="26"/>
              </w:rPr>
              <w:t>статьи 1</w:t>
            </w:r>
            <w:r>
              <w:rPr>
                <w:rFonts w:ascii="Times New Roman" w:hAnsi="Times New Roman"/>
                <w:sz w:val="26"/>
                <w:szCs w:val="26"/>
              </w:rPr>
              <w:t>54</w:t>
            </w:r>
            <w:r w:rsidRPr="00E43534">
              <w:rPr>
                <w:rFonts w:ascii="Times New Roman" w:hAnsi="Times New Roman"/>
                <w:sz w:val="26"/>
                <w:szCs w:val="26"/>
              </w:rPr>
              <w:t>0 Бухгалтерского баланса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034E4F">
              <w:rPr>
                <w:rFonts w:ascii="Times New Roman" w:hAnsi="Times New Roman"/>
                <w:sz w:val="28"/>
                <w:szCs w:val="28"/>
              </w:rPr>
              <w:t xml:space="preserve">(форма </w:t>
            </w:r>
            <w:r>
              <w:rPr>
                <w:rFonts w:ascii="Times New Roman" w:hAnsi="Times New Roman"/>
                <w:sz w:val="28"/>
                <w:szCs w:val="28"/>
              </w:rPr>
              <w:t>№1)</w:t>
            </w:r>
          </w:p>
        </w:tc>
      </w:tr>
      <w:tr w:rsidR="00DB581A" w:rsidRPr="002D5006" w:rsidTr="00E43534"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81A" w:rsidRPr="002D5006" w:rsidRDefault="00DB581A" w:rsidP="009C2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18B" w:rsidRPr="00AB218B" w:rsidRDefault="00CA15C8" w:rsidP="00CA15C8">
            <w:pPr>
              <w:widowControl w:val="0"/>
              <w:tabs>
                <w:tab w:val="left" w:pos="0"/>
              </w:tabs>
              <w:suppressAutoHyphens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B218B" w:rsidRPr="00AB218B">
              <w:rPr>
                <w:rFonts w:ascii="Times New Roman" w:hAnsi="Times New Roman"/>
                <w:sz w:val="28"/>
                <w:szCs w:val="28"/>
              </w:rPr>
              <w:t>Взаимосвязь бухгалтерской отчетности с налоговыми декларациями</w:t>
            </w:r>
          </w:p>
          <w:p w:rsidR="00DB581A" w:rsidRPr="002D5006" w:rsidRDefault="00676F9D" w:rsidP="00676F9D">
            <w:pPr>
              <w:widowControl w:val="0"/>
              <w:tabs>
                <w:tab w:val="left" w:pos="0"/>
              </w:tabs>
              <w:suppressAutoHyphens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534">
              <w:rPr>
                <w:rFonts w:ascii="Times New Roman" w:hAnsi="Times New Roman"/>
                <w:sz w:val="28"/>
                <w:szCs w:val="28"/>
              </w:rPr>
              <w:t xml:space="preserve">2. Раскрыть содержание  </w:t>
            </w:r>
            <w:r w:rsidRPr="00E43534">
              <w:rPr>
                <w:rFonts w:ascii="Times New Roman" w:hAnsi="Times New Roman"/>
                <w:sz w:val="26"/>
                <w:szCs w:val="26"/>
              </w:rPr>
              <w:t>статьи 1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E43534">
              <w:rPr>
                <w:rFonts w:ascii="Times New Roman" w:hAnsi="Times New Roman"/>
                <w:sz w:val="26"/>
                <w:szCs w:val="26"/>
              </w:rPr>
              <w:t>0 Бухгалтерского баланса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034E4F">
              <w:rPr>
                <w:rFonts w:ascii="Times New Roman" w:hAnsi="Times New Roman"/>
                <w:sz w:val="28"/>
                <w:szCs w:val="28"/>
              </w:rPr>
              <w:t xml:space="preserve">(форма </w:t>
            </w:r>
            <w:r>
              <w:rPr>
                <w:rFonts w:ascii="Times New Roman" w:hAnsi="Times New Roman"/>
                <w:sz w:val="28"/>
                <w:szCs w:val="28"/>
              </w:rPr>
              <w:t>№1)</w:t>
            </w:r>
          </w:p>
        </w:tc>
      </w:tr>
      <w:tr w:rsidR="00DB581A" w:rsidRPr="002D5006" w:rsidTr="00E43534"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81A" w:rsidRPr="002D5006" w:rsidRDefault="00DB581A" w:rsidP="009C2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18B" w:rsidRPr="00AB218B" w:rsidRDefault="00CA15C8" w:rsidP="00CA15C8">
            <w:pPr>
              <w:widowControl w:val="0"/>
              <w:tabs>
                <w:tab w:val="left" w:pos="0"/>
              </w:tabs>
              <w:suppressAutoHyphens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B218B" w:rsidRPr="00AB218B">
              <w:rPr>
                <w:rFonts w:ascii="Times New Roman" w:hAnsi="Times New Roman"/>
                <w:sz w:val="28"/>
                <w:szCs w:val="28"/>
              </w:rPr>
              <w:t>Международная бухгалтерская отчетность и принципы ее составления</w:t>
            </w:r>
          </w:p>
          <w:p w:rsidR="00DB581A" w:rsidRPr="002D5006" w:rsidRDefault="00676F9D" w:rsidP="00676F9D">
            <w:pPr>
              <w:widowControl w:val="0"/>
              <w:tabs>
                <w:tab w:val="left" w:pos="0"/>
              </w:tabs>
              <w:suppressAutoHyphens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E43534">
              <w:rPr>
                <w:rFonts w:ascii="Times New Roman" w:hAnsi="Times New Roman"/>
                <w:sz w:val="28"/>
                <w:szCs w:val="28"/>
              </w:rPr>
              <w:t xml:space="preserve">2. Раскрыть содержание  </w:t>
            </w:r>
            <w:r w:rsidRPr="00E43534">
              <w:rPr>
                <w:rFonts w:ascii="Times New Roman" w:hAnsi="Times New Roman"/>
                <w:sz w:val="26"/>
                <w:szCs w:val="26"/>
              </w:rPr>
              <w:t>статьи 1</w:t>
            </w:r>
            <w:r>
              <w:rPr>
                <w:rFonts w:ascii="Times New Roman" w:hAnsi="Times New Roman"/>
                <w:sz w:val="26"/>
                <w:szCs w:val="26"/>
              </w:rPr>
              <w:t>51</w:t>
            </w:r>
            <w:r w:rsidRPr="00E43534">
              <w:rPr>
                <w:rFonts w:ascii="Times New Roman" w:hAnsi="Times New Roman"/>
                <w:sz w:val="26"/>
                <w:szCs w:val="26"/>
              </w:rPr>
              <w:t>0 Бухгалтерского баланса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034E4F">
              <w:rPr>
                <w:rFonts w:ascii="Times New Roman" w:hAnsi="Times New Roman"/>
                <w:sz w:val="28"/>
                <w:szCs w:val="28"/>
              </w:rPr>
              <w:t xml:space="preserve">(форма </w:t>
            </w:r>
            <w:r>
              <w:rPr>
                <w:rFonts w:ascii="Times New Roman" w:hAnsi="Times New Roman"/>
                <w:sz w:val="28"/>
                <w:szCs w:val="28"/>
              </w:rPr>
              <w:t>№1)</w:t>
            </w:r>
          </w:p>
        </w:tc>
      </w:tr>
      <w:tr w:rsidR="00DB581A" w:rsidRPr="002D5006" w:rsidTr="00E43534"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81A" w:rsidRDefault="00DB581A" w:rsidP="009C2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18B" w:rsidRPr="00AB218B" w:rsidRDefault="00CA15C8" w:rsidP="00CA15C8">
            <w:pPr>
              <w:tabs>
                <w:tab w:val="left" w:pos="98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B218B" w:rsidRPr="00AB218B">
              <w:rPr>
                <w:rFonts w:ascii="Times New Roman" w:hAnsi="Times New Roman"/>
                <w:sz w:val="28"/>
                <w:szCs w:val="28"/>
              </w:rPr>
              <w:t>Способы выявления ошибок и роль аудита в оценке достоверности бухгалтерской отчетности</w:t>
            </w:r>
          </w:p>
          <w:p w:rsidR="00DB581A" w:rsidRPr="002D5006" w:rsidRDefault="00676F9D" w:rsidP="00676F9D">
            <w:pPr>
              <w:widowControl w:val="0"/>
              <w:tabs>
                <w:tab w:val="left" w:pos="0"/>
              </w:tabs>
              <w:suppressAutoHyphens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E43534">
              <w:rPr>
                <w:rFonts w:ascii="Times New Roman" w:hAnsi="Times New Roman"/>
                <w:sz w:val="28"/>
                <w:szCs w:val="28"/>
              </w:rPr>
              <w:t xml:space="preserve">2. Раскрыть содержание  </w:t>
            </w:r>
            <w:r w:rsidRPr="00E43534">
              <w:rPr>
                <w:rFonts w:ascii="Times New Roman" w:hAnsi="Times New Roman"/>
                <w:sz w:val="26"/>
                <w:szCs w:val="26"/>
              </w:rPr>
              <w:t>статьи 1</w:t>
            </w:r>
            <w:r>
              <w:rPr>
                <w:rFonts w:ascii="Times New Roman" w:hAnsi="Times New Roman"/>
                <w:sz w:val="26"/>
                <w:szCs w:val="26"/>
              </w:rPr>
              <w:t>52</w:t>
            </w:r>
            <w:r w:rsidRPr="00E43534">
              <w:rPr>
                <w:rFonts w:ascii="Times New Roman" w:hAnsi="Times New Roman"/>
                <w:sz w:val="26"/>
                <w:szCs w:val="26"/>
              </w:rPr>
              <w:t>0 Бухгалтерского баланса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034E4F">
              <w:rPr>
                <w:rFonts w:ascii="Times New Roman" w:hAnsi="Times New Roman"/>
                <w:sz w:val="28"/>
                <w:szCs w:val="28"/>
              </w:rPr>
              <w:t xml:space="preserve">(форма </w:t>
            </w:r>
            <w:r>
              <w:rPr>
                <w:rFonts w:ascii="Times New Roman" w:hAnsi="Times New Roman"/>
                <w:sz w:val="28"/>
                <w:szCs w:val="28"/>
              </w:rPr>
              <w:t>№1)</w:t>
            </w:r>
          </w:p>
        </w:tc>
      </w:tr>
      <w:tr w:rsidR="00DB581A" w:rsidRPr="002D5006" w:rsidTr="00E43534"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81A" w:rsidRDefault="00DB581A" w:rsidP="009C2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18B" w:rsidRPr="00AB218B" w:rsidRDefault="00CA15C8" w:rsidP="00CA15C8">
            <w:pPr>
              <w:widowControl w:val="0"/>
              <w:tabs>
                <w:tab w:val="left" w:pos="0"/>
              </w:tabs>
              <w:suppressAutoHyphens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B218B" w:rsidRPr="00AB218B">
              <w:rPr>
                <w:rFonts w:ascii="Times New Roman" w:hAnsi="Times New Roman"/>
                <w:sz w:val="28"/>
                <w:szCs w:val="28"/>
              </w:rPr>
              <w:t>Порядок составление налоговой и статистической отчетности</w:t>
            </w:r>
          </w:p>
          <w:p w:rsidR="00DB581A" w:rsidRPr="002D5006" w:rsidRDefault="00676F9D" w:rsidP="00A31A6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E43534">
              <w:rPr>
                <w:rFonts w:ascii="Times New Roman" w:hAnsi="Times New Roman"/>
                <w:sz w:val="28"/>
                <w:szCs w:val="28"/>
              </w:rPr>
              <w:t xml:space="preserve">2. Раскрыть содержание  </w:t>
            </w:r>
            <w:r w:rsidRPr="00E43534">
              <w:rPr>
                <w:rFonts w:ascii="Times New Roman" w:hAnsi="Times New Roman"/>
                <w:sz w:val="26"/>
                <w:szCs w:val="26"/>
              </w:rPr>
              <w:t>статьи 1</w:t>
            </w:r>
            <w:r w:rsidR="00A31A6D">
              <w:rPr>
                <w:rFonts w:ascii="Times New Roman" w:hAnsi="Times New Roman"/>
                <w:sz w:val="26"/>
                <w:szCs w:val="26"/>
              </w:rPr>
              <w:t>41</w:t>
            </w:r>
            <w:r w:rsidRPr="00E43534">
              <w:rPr>
                <w:rFonts w:ascii="Times New Roman" w:hAnsi="Times New Roman"/>
                <w:sz w:val="26"/>
                <w:szCs w:val="26"/>
              </w:rPr>
              <w:t>0 Бухгалтерского баланса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034E4F">
              <w:rPr>
                <w:rFonts w:ascii="Times New Roman" w:hAnsi="Times New Roman"/>
                <w:sz w:val="28"/>
                <w:szCs w:val="28"/>
              </w:rPr>
              <w:t xml:space="preserve">(форма </w:t>
            </w:r>
            <w:r>
              <w:rPr>
                <w:rFonts w:ascii="Times New Roman" w:hAnsi="Times New Roman"/>
                <w:sz w:val="28"/>
                <w:szCs w:val="28"/>
              </w:rPr>
              <w:t>№1)</w:t>
            </w:r>
          </w:p>
        </w:tc>
      </w:tr>
    </w:tbl>
    <w:p w:rsidR="00302BB8" w:rsidRPr="00891BEF" w:rsidRDefault="00210E11" w:rsidP="0030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2</w:t>
      </w:r>
      <w:r w:rsidR="00302BB8" w:rsidRPr="0030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CCA" w:rsidRDefault="00302BB8" w:rsidP="006756A9">
      <w:pPr>
        <w:spacing w:before="100" w:beforeAutospacing="1" w:after="100" w:afterAutospacing="1" w:line="240" w:lineRule="auto"/>
        <w:ind w:firstLine="851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89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756A9" w:rsidRPr="006756A9">
        <w:rPr>
          <w:rFonts w:ascii="Times New Roman" w:eastAsia="Lucida Sans Unicode" w:hAnsi="Times New Roman" w:cs="Times New Roman"/>
          <w:color w:val="000000"/>
          <w:sz w:val="28"/>
          <w:szCs w:val="28"/>
        </w:rPr>
        <w:t>остатков по синтетическим счетам</w:t>
      </w:r>
      <w:r w:rsidRPr="0089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составить бухгалтерский баланс:</w:t>
      </w:r>
      <w:r w:rsidR="006756A9" w:rsidRPr="006756A9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</w:p>
    <w:p w:rsidR="00AC3E80" w:rsidRDefault="00AC3E80" w:rsidP="00AC3E80">
      <w:pPr>
        <w:shd w:val="clear" w:color="auto" w:fill="FFFFFF"/>
        <w:tabs>
          <w:tab w:val="left" w:leader="underscore" w:pos="480"/>
          <w:tab w:val="left" w:pos="1503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zh-CN"/>
        </w:rPr>
      </w:pPr>
    </w:p>
    <w:tbl>
      <w:tblPr>
        <w:tblStyle w:val="a3"/>
        <w:tblW w:w="10213" w:type="dxa"/>
        <w:tblLook w:val="04A0" w:firstRow="1" w:lastRow="0" w:firstColumn="1" w:lastColumn="0" w:noHBand="0" w:noVBand="1"/>
      </w:tblPr>
      <w:tblGrid>
        <w:gridCol w:w="3652"/>
        <w:gridCol w:w="1559"/>
        <w:gridCol w:w="1560"/>
        <w:gridCol w:w="1536"/>
        <w:gridCol w:w="1906"/>
      </w:tblGrid>
      <w:tr w:rsidR="004E37AC" w:rsidTr="004E37AC">
        <w:tc>
          <w:tcPr>
            <w:tcW w:w="3652" w:type="dxa"/>
            <w:vMerge w:val="restart"/>
          </w:tcPr>
          <w:p w:rsidR="004E37AC" w:rsidRPr="004E37AC" w:rsidRDefault="004E37AC" w:rsidP="004E37AC">
            <w:pPr>
              <w:tabs>
                <w:tab w:val="left" w:leader="underscore" w:pos="480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 xml:space="preserve">Показатель </w:t>
            </w:r>
          </w:p>
        </w:tc>
        <w:tc>
          <w:tcPr>
            <w:tcW w:w="6561" w:type="dxa"/>
            <w:gridSpan w:val="4"/>
          </w:tcPr>
          <w:p w:rsidR="004E37AC" w:rsidRPr="004E37AC" w:rsidRDefault="004E37AC" w:rsidP="004E37AC">
            <w:pPr>
              <w:tabs>
                <w:tab w:val="left" w:leader="underscore" w:pos="48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Сумма по вариантам, руб.</w:t>
            </w:r>
          </w:p>
        </w:tc>
      </w:tr>
      <w:tr w:rsidR="004E37AC" w:rsidTr="004E37AC">
        <w:tc>
          <w:tcPr>
            <w:tcW w:w="3652" w:type="dxa"/>
            <w:vMerge/>
          </w:tcPr>
          <w:p w:rsidR="004E37AC" w:rsidRDefault="004E37AC" w:rsidP="004E37AC">
            <w:pPr>
              <w:tabs>
                <w:tab w:val="left" w:leader="underscore" w:pos="480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4E37AC" w:rsidRPr="004E37AC" w:rsidRDefault="004E37AC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60" w:type="dxa"/>
          </w:tcPr>
          <w:p w:rsidR="004E37AC" w:rsidRPr="004E37AC" w:rsidRDefault="004E37AC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36" w:type="dxa"/>
          </w:tcPr>
          <w:p w:rsidR="004E37AC" w:rsidRPr="004E37AC" w:rsidRDefault="004E37AC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06" w:type="dxa"/>
          </w:tcPr>
          <w:p w:rsidR="004E37AC" w:rsidRPr="004E37AC" w:rsidRDefault="004E37AC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zh-CN"/>
              </w:rPr>
              <w:t>4</w:t>
            </w:r>
          </w:p>
        </w:tc>
      </w:tr>
      <w:tr w:rsidR="00AC3E80" w:rsidTr="004E37AC">
        <w:tc>
          <w:tcPr>
            <w:tcW w:w="3652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Основные средства</w:t>
            </w:r>
          </w:p>
        </w:tc>
        <w:tc>
          <w:tcPr>
            <w:tcW w:w="1559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1640000</w:t>
            </w:r>
          </w:p>
        </w:tc>
        <w:tc>
          <w:tcPr>
            <w:tcW w:w="1560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180000</w:t>
            </w:r>
          </w:p>
        </w:tc>
        <w:tc>
          <w:tcPr>
            <w:tcW w:w="153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504000</w:t>
            </w:r>
          </w:p>
        </w:tc>
        <w:tc>
          <w:tcPr>
            <w:tcW w:w="190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1880000</w:t>
            </w:r>
          </w:p>
        </w:tc>
      </w:tr>
      <w:tr w:rsidR="00AC3E80" w:rsidTr="004E37AC">
        <w:tc>
          <w:tcPr>
            <w:tcW w:w="3652" w:type="dxa"/>
          </w:tcPr>
          <w:p w:rsidR="00AC3E80" w:rsidRPr="004E37AC" w:rsidRDefault="00AC3E80" w:rsidP="004E37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Вспомогательные материалы</w:t>
            </w:r>
          </w:p>
        </w:tc>
        <w:tc>
          <w:tcPr>
            <w:tcW w:w="1559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62000</w:t>
            </w:r>
          </w:p>
        </w:tc>
        <w:tc>
          <w:tcPr>
            <w:tcW w:w="1560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53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90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41000</w:t>
            </w:r>
          </w:p>
        </w:tc>
      </w:tr>
      <w:tr w:rsidR="00AC3E80" w:rsidTr="004E37AC">
        <w:tc>
          <w:tcPr>
            <w:tcW w:w="3652" w:type="dxa"/>
          </w:tcPr>
          <w:p w:rsidR="00AC3E80" w:rsidRPr="004E37AC" w:rsidRDefault="00AC3E80" w:rsidP="004E37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Топливо </w:t>
            </w:r>
          </w:p>
        </w:tc>
        <w:tc>
          <w:tcPr>
            <w:tcW w:w="1559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31000</w:t>
            </w:r>
          </w:p>
        </w:tc>
        <w:tc>
          <w:tcPr>
            <w:tcW w:w="1560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53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90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27000</w:t>
            </w:r>
          </w:p>
        </w:tc>
      </w:tr>
      <w:tr w:rsidR="00AC3E80" w:rsidTr="004E37AC">
        <w:tc>
          <w:tcPr>
            <w:tcW w:w="3652" w:type="dxa"/>
          </w:tcPr>
          <w:p w:rsidR="00AC3E80" w:rsidRPr="004E37AC" w:rsidRDefault="00AC3E80" w:rsidP="004E37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Готовая продукция</w:t>
            </w:r>
          </w:p>
        </w:tc>
        <w:tc>
          <w:tcPr>
            <w:tcW w:w="1559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62000</w:t>
            </w:r>
          </w:p>
        </w:tc>
        <w:tc>
          <w:tcPr>
            <w:tcW w:w="1560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150000</w:t>
            </w:r>
          </w:p>
        </w:tc>
        <w:tc>
          <w:tcPr>
            <w:tcW w:w="153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26000</w:t>
            </w:r>
          </w:p>
        </w:tc>
        <w:tc>
          <w:tcPr>
            <w:tcW w:w="190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65000</w:t>
            </w:r>
          </w:p>
        </w:tc>
      </w:tr>
      <w:tr w:rsidR="00AC3E80" w:rsidTr="004E37AC">
        <w:tc>
          <w:tcPr>
            <w:tcW w:w="3652" w:type="dxa"/>
          </w:tcPr>
          <w:p w:rsidR="00AC3E80" w:rsidRPr="004E37AC" w:rsidRDefault="00AC3E80" w:rsidP="004E37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Денежные средства на расчетном счете</w:t>
            </w:r>
          </w:p>
        </w:tc>
        <w:tc>
          <w:tcPr>
            <w:tcW w:w="1559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450000</w:t>
            </w:r>
          </w:p>
        </w:tc>
        <w:tc>
          <w:tcPr>
            <w:tcW w:w="1560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350000</w:t>
            </w:r>
          </w:p>
        </w:tc>
        <w:tc>
          <w:tcPr>
            <w:tcW w:w="153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181000</w:t>
            </w:r>
          </w:p>
        </w:tc>
        <w:tc>
          <w:tcPr>
            <w:tcW w:w="190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500000</w:t>
            </w:r>
          </w:p>
        </w:tc>
      </w:tr>
      <w:tr w:rsidR="00AC3E80" w:rsidTr="004E37AC">
        <w:tc>
          <w:tcPr>
            <w:tcW w:w="3652" w:type="dxa"/>
          </w:tcPr>
          <w:p w:rsidR="00AC3E80" w:rsidRPr="004E37AC" w:rsidRDefault="00AC3E80" w:rsidP="004E37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Денежные средства на валютном  счете</w:t>
            </w:r>
          </w:p>
        </w:tc>
        <w:tc>
          <w:tcPr>
            <w:tcW w:w="1559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250000</w:t>
            </w:r>
          </w:p>
        </w:tc>
        <w:tc>
          <w:tcPr>
            <w:tcW w:w="153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24000</w:t>
            </w:r>
          </w:p>
        </w:tc>
        <w:tc>
          <w:tcPr>
            <w:tcW w:w="190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AC3E80" w:rsidTr="004E37AC">
        <w:tc>
          <w:tcPr>
            <w:tcW w:w="3652" w:type="dxa"/>
          </w:tcPr>
          <w:p w:rsidR="00AC3E80" w:rsidRPr="004E37AC" w:rsidRDefault="00AC3E80" w:rsidP="004E37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Добавочный капитал</w:t>
            </w:r>
          </w:p>
        </w:tc>
        <w:tc>
          <w:tcPr>
            <w:tcW w:w="1559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80000</w:t>
            </w:r>
          </w:p>
        </w:tc>
        <w:tc>
          <w:tcPr>
            <w:tcW w:w="1560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53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90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85000</w:t>
            </w:r>
          </w:p>
        </w:tc>
      </w:tr>
      <w:tr w:rsidR="00AC3E80" w:rsidTr="004E37AC">
        <w:tc>
          <w:tcPr>
            <w:tcW w:w="3652" w:type="dxa"/>
          </w:tcPr>
          <w:p w:rsidR="00AC3E80" w:rsidRPr="004E37AC" w:rsidRDefault="00AC3E80" w:rsidP="004E37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Задолженность подотчетных лиц</w:t>
            </w:r>
          </w:p>
        </w:tc>
        <w:tc>
          <w:tcPr>
            <w:tcW w:w="1559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1150</w:t>
            </w:r>
          </w:p>
        </w:tc>
        <w:tc>
          <w:tcPr>
            <w:tcW w:w="1560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53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90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1210</w:t>
            </w:r>
          </w:p>
        </w:tc>
      </w:tr>
      <w:tr w:rsidR="00AC3E80" w:rsidTr="004E37AC">
        <w:tc>
          <w:tcPr>
            <w:tcW w:w="3652" w:type="dxa"/>
          </w:tcPr>
          <w:p w:rsidR="00AC3E80" w:rsidRPr="004E37AC" w:rsidRDefault="00AC3E80" w:rsidP="004E37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Задолженность по оплате труда </w:t>
            </w:r>
          </w:p>
        </w:tc>
        <w:tc>
          <w:tcPr>
            <w:tcW w:w="1559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40000</w:t>
            </w:r>
          </w:p>
        </w:tc>
        <w:tc>
          <w:tcPr>
            <w:tcW w:w="1560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100000</w:t>
            </w:r>
          </w:p>
        </w:tc>
        <w:tc>
          <w:tcPr>
            <w:tcW w:w="153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60000</w:t>
            </w:r>
          </w:p>
        </w:tc>
        <w:tc>
          <w:tcPr>
            <w:tcW w:w="190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42000</w:t>
            </w:r>
          </w:p>
        </w:tc>
      </w:tr>
      <w:tr w:rsidR="00AC3E80" w:rsidTr="004E37AC">
        <w:tc>
          <w:tcPr>
            <w:tcW w:w="3652" w:type="dxa"/>
          </w:tcPr>
          <w:p w:rsidR="00AC3E80" w:rsidRPr="004E37AC" w:rsidRDefault="00AC3E80" w:rsidP="004E37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Задолженность поставщикам за материалы</w:t>
            </w:r>
          </w:p>
        </w:tc>
        <w:tc>
          <w:tcPr>
            <w:tcW w:w="1559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77300</w:t>
            </w:r>
          </w:p>
        </w:tc>
        <w:tc>
          <w:tcPr>
            <w:tcW w:w="1560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53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90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58280</w:t>
            </w:r>
          </w:p>
        </w:tc>
      </w:tr>
      <w:tr w:rsidR="00AC3E80" w:rsidTr="004E37AC">
        <w:tc>
          <w:tcPr>
            <w:tcW w:w="3652" w:type="dxa"/>
          </w:tcPr>
          <w:p w:rsidR="00AC3E80" w:rsidRPr="004E37AC" w:rsidRDefault="00AC3E80" w:rsidP="004E37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Задолженность поставщикам и подрядчикам </w:t>
            </w:r>
          </w:p>
        </w:tc>
        <w:tc>
          <w:tcPr>
            <w:tcW w:w="1559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60000</w:t>
            </w:r>
          </w:p>
        </w:tc>
        <w:tc>
          <w:tcPr>
            <w:tcW w:w="153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90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AC3E80" w:rsidTr="004E37AC">
        <w:tc>
          <w:tcPr>
            <w:tcW w:w="3652" w:type="dxa"/>
          </w:tcPr>
          <w:p w:rsidR="00AC3E80" w:rsidRPr="004E37AC" w:rsidRDefault="00AC3E80" w:rsidP="004E37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Задолженность прочих дебиторов</w:t>
            </w:r>
          </w:p>
        </w:tc>
        <w:tc>
          <w:tcPr>
            <w:tcW w:w="1559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8200</w:t>
            </w:r>
          </w:p>
        </w:tc>
        <w:tc>
          <w:tcPr>
            <w:tcW w:w="1560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30000</w:t>
            </w:r>
          </w:p>
        </w:tc>
        <w:tc>
          <w:tcPr>
            <w:tcW w:w="153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5000</w:t>
            </w:r>
          </w:p>
        </w:tc>
        <w:tc>
          <w:tcPr>
            <w:tcW w:w="190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2340</w:t>
            </w:r>
          </w:p>
        </w:tc>
      </w:tr>
      <w:tr w:rsidR="00AC3E80" w:rsidTr="004E37AC">
        <w:tc>
          <w:tcPr>
            <w:tcW w:w="3652" w:type="dxa"/>
          </w:tcPr>
          <w:p w:rsidR="00AC3E80" w:rsidRPr="004E37AC" w:rsidRDefault="00AC3E80" w:rsidP="004E37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Затраты на производство</w:t>
            </w:r>
          </w:p>
        </w:tc>
        <w:tc>
          <w:tcPr>
            <w:tcW w:w="1559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53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20000</w:t>
            </w:r>
          </w:p>
        </w:tc>
        <w:tc>
          <w:tcPr>
            <w:tcW w:w="190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AC3E80" w:rsidTr="004E37AC">
        <w:tc>
          <w:tcPr>
            <w:tcW w:w="3652" w:type="dxa"/>
          </w:tcPr>
          <w:p w:rsidR="00AC3E80" w:rsidRPr="004E37AC" w:rsidRDefault="00AC3E80" w:rsidP="004E37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Задолженность разным кредиторам</w:t>
            </w:r>
          </w:p>
        </w:tc>
        <w:tc>
          <w:tcPr>
            <w:tcW w:w="1559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53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36000</w:t>
            </w:r>
          </w:p>
        </w:tc>
        <w:tc>
          <w:tcPr>
            <w:tcW w:w="190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AC3E80" w:rsidTr="004E37AC">
        <w:tc>
          <w:tcPr>
            <w:tcW w:w="3652" w:type="dxa"/>
          </w:tcPr>
          <w:p w:rsidR="00AC3E80" w:rsidRPr="004E37AC" w:rsidRDefault="00AC3E80" w:rsidP="004E37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Резервный капитал</w:t>
            </w:r>
          </w:p>
        </w:tc>
        <w:tc>
          <w:tcPr>
            <w:tcW w:w="1559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53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56000</w:t>
            </w:r>
          </w:p>
        </w:tc>
        <w:tc>
          <w:tcPr>
            <w:tcW w:w="190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AC3E80" w:rsidTr="004E37AC">
        <w:tc>
          <w:tcPr>
            <w:tcW w:w="3652" w:type="dxa"/>
          </w:tcPr>
          <w:p w:rsidR="00AC3E80" w:rsidRPr="004E37AC" w:rsidRDefault="00AC3E80" w:rsidP="004E37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Краткосрочный кредит</w:t>
            </w:r>
          </w:p>
        </w:tc>
        <w:tc>
          <w:tcPr>
            <w:tcW w:w="1559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50000</w:t>
            </w:r>
          </w:p>
        </w:tc>
        <w:tc>
          <w:tcPr>
            <w:tcW w:w="1560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100000</w:t>
            </w:r>
          </w:p>
        </w:tc>
        <w:tc>
          <w:tcPr>
            <w:tcW w:w="1536" w:type="dxa"/>
          </w:tcPr>
          <w:p w:rsidR="00AC3E80" w:rsidRPr="004E37AC" w:rsidRDefault="00AC3E80" w:rsidP="004E37AC">
            <w:pPr>
              <w:tabs>
                <w:tab w:val="left" w:pos="203"/>
                <w:tab w:val="left" w:leader="underscore" w:pos="480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ab/>
              <w:t>50000</w:t>
            </w:r>
          </w:p>
        </w:tc>
        <w:tc>
          <w:tcPr>
            <w:tcW w:w="190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22000</w:t>
            </w:r>
          </w:p>
        </w:tc>
      </w:tr>
      <w:tr w:rsidR="00AC3E80" w:rsidTr="004E37AC">
        <w:tc>
          <w:tcPr>
            <w:tcW w:w="3652" w:type="dxa"/>
          </w:tcPr>
          <w:p w:rsidR="00AC3E80" w:rsidRPr="004E37AC" w:rsidRDefault="00AC3E80" w:rsidP="004E37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Задолженность перед бюджетом</w:t>
            </w:r>
          </w:p>
        </w:tc>
        <w:tc>
          <w:tcPr>
            <w:tcW w:w="1559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30000</w:t>
            </w:r>
          </w:p>
        </w:tc>
        <w:tc>
          <w:tcPr>
            <w:tcW w:w="153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18000</w:t>
            </w:r>
          </w:p>
        </w:tc>
        <w:tc>
          <w:tcPr>
            <w:tcW w:w="190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AC3E80" w:rsidTr="004E37AC">
        <w:tc>
          <w:tcPr>
            <w:tcW w:w="3652" w:type="dxa"/>
          </w:tcPr>
          <w:p w:rsidR="00AC3E80" w:rsidRPr="004E37AC" w:rsidRDefault="00AC3E80" w:rsidP="004E37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Наличные деньги в кассе</w:t>
            </w:r>
          </w:p>
        </w:tc>
        <w:tc>
          <w:tcPr>
            <w:tcW w:w="1559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560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20000</w:t>
            </w:r>
          </w:p>
        </w:tc>
        <w:tc>
          <w:tcPr>
            <w:tcW w:w="153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4000</w:t>
            </w:r>
          </w:p>
        </w:tc>
        <w:tc>
          <w:tcPr>
            <w:tcW w:w="190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420</w:t>
            </w:r>
          </w:p>
        </w:tc>
      </w:tr>
      <w:tr w:rsidR="00AC3E80" w:rsidTr="004E37AC">
        <w:tc>
          <w:tcPr>
            <w:tcW w:w="3652" w:type="dxa"/>
          </w:tcPr>
          <w:p w:rsidR="00AC3E80" w:rsidRPr="004E37AC" w:rsidRDefault="00AC3E80" w:rsidP="004E37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Незавершенное производство</w:t>
            </w:r>
          </w:p>
        </w:tc>
        <w:tc>
          <w:tcPr>
            <w:tcW w:w="1559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72000</w:t>
            </w:r>
          </w:p>
        </w:tc>
        <w:tc>
          <w:tcPr>
            <w:tcW w:w="1560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200000</w:t>
            </w:r>
          </w:p>
        </w:tc>
        <w:tc>
          <w:tcPr>
            <w:tcW w:w="153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90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66000</w:t>
            </w:r>
          </w:p>
        </w:tc>
      </w:tr>
      <w:tr w:rsidR="00AC3E80" w:rsidTr="004E37AC">
        <w:tc>
          <w:tcPr>
            <w:tcW w:w="3652" w:type="dxa"/>
          </w:tcPr>
          <w:p w:rsidR="00AC3E80" w:rsidRPr="004E37AC" w:rsidRDefault="00AC3E80" w:rsidP="004E37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Расчеты с покупателями</w:t>
            </w:r>
          </w:p>
        </w:tc>
        <w:tc>
          <w:tcPr>
            <w:tcW w:w="1559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120000</w:t>
            </w:r>
          </w:p>
        </w:tc>
        <w:tc>
          <w:tcPr>
            <w:tcW w:w="153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37000</w:t>
            </w:r>
          </w:p>
        </w:tc>
        <w:tc>
          <w:tcPr>
            <w:tcW w:w="190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AC3E80" w:rsidTr="004E37AC">
        <w:tc>
          <w:tcPr>
            <w:tcW w:w="3652" w:type="dxa"/>
          </w:tcPr>
          <w:p w:rsidR="00AC3E80" w:rsidRPr="004E37AC" w:rsidRDefault="00AC3E80" w:rsidP="004E37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Нераспределенная прибыль отчетного периода</w:t>
            </w:r>
          </w:p>
        </w:tc>
        <w:tc>
          <w:tcPr>
            <w:tcW w:w="1559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60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100000</w:t>
            </w:r>
          </w:p>
        </w:tc>
        <w:tc>
          <w:tcPr>
            <w:tcW w:w="153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144000</w:t>
            </w:r>
          </w:p>
        </w:tc>
        <w:tc>
          <w:tcPr>
            <w:tcW w:w="190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366630</w:t>
            </w:r>
          </w:p>
        </w:tc>
      </w:tr>
      <w:tr w:rsidR="00AC3E80" w:rsidTr="004E37AC">
        <w:tc>
          <w:tcPr>
            <w:tcW w:w="3652" w:type="dxa"/>
          </w:tcPr>
          <w:p w:rsidR="00AC3E80" w:rsidRPr="004E37AC" w:rsidRDefault="00AC3E80" w:rsidP="004E37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Основные материалы на складе</w:t>
            </w:r>
          </w:p>
        </w:tc>
        <w:tc>
          <w:tcPr>
            <w:tcW w:w="1559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213000</w:t>
            </w:r>
          </w:p>
        </w:tc>
        <w:tc>
          <w:tcPr>
            <w:tcW w:w="1560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70000</w:t>
            </w:r>
          </w:p>
        </w:tc>
        <w:tc>
          <w:tcPr>
            <w:tcW w:w="153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76200</w:t>
            </w:r>
          </w:p>
        </w:tc>
        <w:tc>
          <w:tcPr>
            <w:tcW w:w="190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240000</w:t>
            </w:r>
          </w:p>
        </w:tc>
      </w:tr>
      <w:tr w:rsidR="00AC3E80" w:rsidTr="004E37AC">
        <w:tc>
          <w:tcPr>
            <w:tcW w:w="3652" w:type="dxa"/>
          </w:tcPr>
          <w:p w:rsidR="00AC3E80" w:rsidRPr="004E37AC" w:rsidRDefault="00AC3E80" w:rsidP="004E37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Задолженность по социальному страхованию</w:t>
            </w:r>
          </w:p>
        </w:tc>
        <w:tc>
          <w:tcPr>
            <w:tcW w:w="1559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26500</w:t>
            </w:r>
          </w:p>
        </w:tc>
        <w:tc>
          <w:tcPr>
            <w:tcW w:w="1560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50000</w:t>
            </w:r>
          </w:p>
        </w:tc>
        <w:tc>
          <w:tcPr>
            <w:tcW w:w="153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56000</w:t>
            </w:r>
          </w:p>
        </w:tc>
        <w:tc>
          <w:tcPr>
            <w:tcW w:w="190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25000</w:t>
            </w:r>
          </w:p>
        </w:tc>
      </w:tr>
      <w:tr w:rsidR="00AC3E80" w:rsidTr="004E37AC">
        <w:tc>
          <w:tcPr>
            <w:tcW w:w="3652" w:type="dxa"/>
          </w:tcPr>
          <w:p w:rsidR="00AC3E80" w:rsidRPr="004E37AC" w:rsidRDefault="00AC3E80" w:rsidP="004E37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Финансовые вложения</w:t>
            </w:r>
          </w:p>
        </w:tc>
        <w:tc>
          <w:tcPr>
            <w:tcW w:w="1559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53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19000</w:t>
            </w:r>
          </w:p>
        </w:tc>
        <w:tc>
          <w:tcPr>
            <w:tcW w:w="190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AC3E80" w:rsidTr="004E37AC">
        <w:trPr>
          <w:trHeight w:val="439"/>
        </w:trPr>
        <w:tc>
          <w:tcPr>
            <w:tcW w:w="3652" w:type="dxa"/>
          </w:tcPr>
          <w:p w:rsidR="00AC3E80" w:rsidRPr="004E37AC" w:rsidRDefault="00AC3E80" w:rsidP="004E37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Амортизация основных средств</w:t>
            </w:r>
          </w:p>
        </w:tc>
        <w:tc>
          <w:tcPr>
            <w:tcW w:w="1559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152000</w:t>
            </w:r>
          </w:p>
        </w:tc>
        <w:tc>
          <w:tcPr>
            <w:tcW w:w="1560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70000</w:t>
            </w:r>
          </w:p>
        </w:tc>
        <w:tc>
          <w:tcPr>
            <w:tcW w:w="153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90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160000</w:t>
            </w:r>
          </w:p>
        </w:tc>
      </w:tr>
      <w:tr w:rsidR="00AC3E80" w:rsidTr="004E37AC">
        <w:tc>
          <w:tcPr>
            <w:tcW w:w="3652" w:type="dxa"/>
          </w:tcPr>
          <w:p w:rsidR="00AC3E80" w:rsidRPr="004E37AC" w:rsidRDefault="00AC3E80" w:rsidP="004E37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Нематериальные активы </w:t>
            </w:r>
          </w:p>
        </w:tc>
        <w:tc>
          <w:tcPr>
            <w:tcW w:w="1559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20000</w:t>
            </w:r>
          </w:p>
        </w:tc>
        <w:tc>
          <w:tcPr>
            <w:tcW w:w="1560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120000</w:t>
            </w:r>
          </w:p>
        </w:tc>
        <w:tc>
          <w:tcPr>
            <w:tcW w:w="153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90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16200</w:t>
            </w:r>
          </w:p>
        </w:tc>
      </w:tr>
      <w:tr w:rsidR="00AC3E80" w:rsidTr="004E37AC">
        <w:tc>
          <w:tcPr>
            <w:tcW w:w="3652" w:type="dxa"/>
          </w:tcPr>
          <w:p w:rsidR="00AC3E80" w:rsidRPr="004E37AC" w:rsidRDefault="00AC3E80" w:rsidP="004E37AC">
            <w:pPr>
              <w:widowControl w:val="0"/>
              <w:outlineLvl w:val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Амортизация нематериальных активов </w:t>
            </w:r>
          </w:p>
        </w:tc>
        <w:tc>
          <w:tcPr>
            <w:tcW w:w="1559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2130</w:t>
            </w:r>
          </w:p>
        </w:tc>
        <w:tc>
          <w:tcPr>
            <w:tcW w:w="1560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30000</w:t>
            </w:r>
          </w:p>
        </w:tc>
        <w:tc>
          <w:tcPr>
            <w:tcW w:w="153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90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2540</w:t>
            </w:r>
          </w:p>
        </w:tc>
      </w:tr>
      <w:tr w:rsidR="00AC3E80" w:rsidTr="004E37AC">
        <w:tc>
          <w:tcPr>
            <w:tcW w:w="3652" w:type="dxa"/>
          </w:tcPr>
          <w:p w:rsidR="00AC3E80" w:rsidRPr="004E37AC" w:rsidRDefault="00AC3E80" w:rsidP="004E37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Товары,  отгруженные покупателям</w:t>
            </w:r>
          </w:p>
        </w:tc>
        <w:tc>
          <w:tcPr>
            <w:tcW w:w="1559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30000</w:t>
            </w:r>
          </w:p>
        </w:tc>
        <w:tc>
          <w:tcPr>
            <w:tcW w:w="1560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53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3800</w:t>
            </w:r>
          </w:p>
        </w:tc>
        <w:tc>
          <w:tcPr>
            <w:tcW w:w="190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40000</w:t>
            </w:r>
          </w:p>
        </w:tc>
      </w:tr>
      <w:tr w:rsidR="00AC3E80" w:rsidTr="004E37AC">
        <w:tc>
          <w:tcPr>
            <w:tcW w:w="3652" w:type="dxa"/>
          </w:tcPr>
          <w:p w:rsidR="00AC3E80" w:rsidRPr="004E37AC" w:rsidRDefault="00AC3E80" w:rsidP="004E37AC">
            <w:pPr>
              <w:widowControl w:val="0"/>
              <w:outlineLvl w:val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Долгосрочные финансовые вложения</w:t>
            </w:r>
          </w:p>
        </w:tc>
        <w:tc>
          <w:tcPr>
            <w:tcW w:w="1559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18000</w:t>
            </w:r>
          </w:p>
        </w:tc>
        <w:tc>
          <w:tcPr>
            <w:tcW w:w="1560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53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90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24000</w:t>
            </w:r>
          </w:p>
        </w:tc>
      </w:tr>
      <w:tr w:rsidR="00AC3E80" w:rsidTr="004E37AC">
        <w:tc>
          <w:tcPr>
            <w:tcW w:w="3652" w:type="dxa"/>
          </w:tcPr>
          <w:p w:rsidR="00AC3E80" w:rsidRPr="004E37AC" w:rsidRDefault="00AC3E80" w:rsidP="004E37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Долгосрочные кредиты</w:t>
            </w:r>
          </w:p>
        </w:tc>
        <w:tc>
          <w:tcPr>
            <w:tcW w:w="1559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250000</w:t>
            </w:r>
          </w:p>
        </w:tc>
        <w:tc>
          <w:tcPr>
            <w:tcW w:w="1560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150000</w:t>
            </w:r>
          </w:p>
        </w:tc>
        <w:tc>
          <w:tcPr>
            <w:tcW w:w="153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130000</w:t>
            </w:r>
          </w:p>
        </w:tc>
        <w:tc>
          <w:tcPr>
            <w:tcW w:w="190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230000</w:t>
            </w:r>
          </w:p>
        </w:tc>
      </w:tr>
      <w:tr w:rsidR="00AC3E80" w:rsidTr="004E37AC">
        <w:tc>
          <w:tcPr>
            <w:tcW w:w="3652" w:type="dxa"/>
          </w:tcPr>
          <w:p w:rsidR="00AC3E80" w:rsidRPr="004E37AC" w:rsidRDefault="00AC3E80" w:rsidP="004E37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Уставный капитал</w:t>
            </w:r>
          </w:p>
        </w:tc>
        <w:tc>
          <w:tcPr>
            <w:tcW w:w="1559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1929720</w:t>
            </w:r>
          </w:p>
        </w:tc>
        <w:tc>
          <w:tcPr>
            <w:tcW w:w="1560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800000</w:t>
            </w:r>
          </w:p>
        </w:tc>
        <w:tc>
          <w:tcPr>
            <w:tcW w:w="153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350000</w:t>
            </w:r>
          </w:p>
        </w:tc>
        <w:tc>
          <w:tcPr>
            <w:tcW w:w="1906" w:type="dxa"/>
          </w:tcPr>
          <w:p w:rsidR="00AC3E80" w:rsidRPr="004E37AC" w:rsidRDefault="00AC3E80" w:rsidP="004E37AC">
            <w:pPr>
              <w:tabs>
                <w:tab w:val="left" w:leader="underscore" w:pos="4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zh-CN"/>
              </w:rPr>
              <w:t>1929720</w:t>
            </w:r>
          </w:p>
        </w:tc>
      </w:tr>
    </w:tbl>
    <w:p w:rsidR="00AC3E80" w:rsidRDefault="00AC3E80" w:rsidP="00AC3E80">
      <w:pPr>
        <w:shd w:val="clear" w:color="auto" w:fill="FFFFFF"/>
        <w:tabs>
          <w:tab w:val="left" w:leader="underscore" w:pos="48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zh-CN"/>
        </w:rPr>
      </w:pPr>
    </w:p>
    <w:p w:rsidR="007E0F4F" w:rsidRPr="007E0F4F" w:rsidRDefault="007E0F4F" w:rsidP="007E0F4F">
      <w:pPr>
        <w:shd w:val="clear" w:color="auto" w:fill="FFFFFF"/>
        <w:tabs>
          <w:tab w:val="left" w:leader="underscore" w:pos="48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F4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zh-CN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874"/>
        <w:gridCol w:w="874"/>
        <w:gridCol w:w="874"/>
        <w:gridCol w:w="874"/>
        <w:gridCol w:w="874"/>
        <w:gridCol w:w="874"/>
      </w:tblGrid>
      <w:tr w:rsidR="007E0F4F" w:rsidRPr="004E37AC" w:rsidTr="007E0F4F">
        <w:trPr>
          <w:cantSplit/>
          <w:trHeight w:val="202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 по вариантам, тыс. руб.</w:t>
            </w:r>
          </w:p>
        </w:tc>
      </w:tr>
      <w:tr w:rsidR="007E0F4F" w:rsidRPr="004E37AC" w:rsidTr="007E0F4F">
        <w:trPr>
          <w:cantSplit/>
          <w:trHeight w:val="299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4F" w:rsidRPr="004E37AC" w:rsidRDefault="007E0F4F" w:rsidP="007E0F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F4F" w:rsidRPr="004E37AC" w:rsidRDefault="007E0F4F" w:rsidP="007E0F4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F4F" w:rsidRPr="004E37AC" w:rsidRDefault="007E0F4F" w:rsidP="007E0F4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F4F" w:rsidRPr="004E37AC" w:rsidRDefault="007E0F4F" w:rsidP="007E0F4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F4F" w:rsidRPr="004E37AC" w:rsidRDefault="007E0F4F" w:rsidP="007E0F4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F4F" w:rsidRPr="004E37AC" w:rsidRDefault="007E0F4F" w:rsidP="007E0F4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F4F" w:rsidRPr="004E37AC" w:rsidRDefault="007E0F4F" w:rsidP="007E0F4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  <w:tr w:rsidR="007E0F4F" w:rsidRPr="004E37AC" w:rsidTr="007E0F4F">
        <w:trPr>
          <w:trHeight w:val="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4F" w:rsidRPr="004E37AC" w:rsidRDefault="007E0F4F" w:rsidP="007E0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Авторское право на товарный знак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</w:tr>
      <w:tr w:rsidR="007E0F4F" w:rsidRPr="004E37AC" w:rsidTr="007E0F4F">
        <w:trPr>
          <w:trHeight w:val="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4F" w:rsidRPr="004E37AC" w:rsidRDefault="007E0F4F" w:rsidP="007E0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Товарный знак фирмы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7E0F4F" w:rsidRPr="004E37AC" w:rsidTr="007E0F4F">
        <w:trPr>
          <w:trHeight w:val="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4F" w:rsidRPr="004E37AC" w:rsidRDefault="007E0F4F" w:rsidP="007E0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Вспомогательные материалы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2854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0F4F" w:rsidRPr="004E37AC" w:rsidTr="007E0F4F">
        <w:trPr>
          <w:trHeight w:val="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4F" w:rsidRPr="004E37AC" w:rsidRDefault="007E0F4F" w:rsidP="007E0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Вычислительная техника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0F4F" w:rsidRPr="004E37AC" w:rsidTr="007E0F4F">
        <w:trPr>
          <w:trHeight w:val="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4F" w:rsidRPr="004E37AC" w:rsidRDefault="007E0F4F" w:rsidP="007E0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Готовая продукция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3680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9156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1380</w:t>
            </w:r>
          </w:p>
        </w:tc>
      </w:tr>
      <w:tr w:rsidR="007E0F4F" w:rsidRPr="004E37AC" w:rsidTr="007E0F4F">
        <w:trPr>
          <w:trHeight w:val="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4F" w:rsidRPr="004E37AC" w:rsidRDefault="007E0F4F" w:rsidP="007E0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Денежные средства на расчетном счете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690</w:t>
            </w:r>
          </w:p>
        </w:tc>
      </w:tr>
      <w:tr w:rsidR="007E0F4F" w:rsidRPr="004E37AC" w:rsidTr="007E0F4F">
        <w:trPr>
          <w:trHeight w:val="2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4F" w:rsidRPr="004E37AC" w:rsidRDefault="007E0F4F" w:rsidP="007E0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Добавочный капитал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220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4200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0F4F" w:rsidRPr="004E37AC" w:rsidTr="007E0F4F">
        <w:trPr>
          <w:trHeight w:val="2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4F" w:rsidRPr="004E37AC" w:rsidRDefault="007E0F4F" w:rsidP="007E0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Долгосрочные займы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1226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1559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5873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24724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4029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4500</w:t>
            </w:r>
          </w:p>
        </w:tc>
      </w:tr>
      <w:tr w:rsidR="007E0F4F" w:rsidRPr="004E37AC" w:rsidTr="007E0F4F">
        <w:trPr>
          <w:trHeight w:val="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4F" w:rsidRPr="004E37AC" w:rsidRDefault="007E0F4F" w:rsidP="007E0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Задолженность перед бюджетом по налогам и сборам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789</w:t>
            </w:r>
          </w:p>
        </w:tc>
      </w:tr>
      <w:tr w:rsidR="007E0F4F" w:rsidRPr="004E37AC" w:rsidTr="007E0F4F">
        <w:trPr>
          <w:trHeight w:val="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4F" w:rsidRPr="004E37AC" w:rsidRDefault="00352D04" w:rsidP="00352D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Расчеты с </w:t>
            </w:r>
            <w:r w:rsidR="007E0F4F"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окупателями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1242</w:t>
            </w:r>
          </w:p>
        </w:tc>
      </w:tr>
      <w:tr w:rsidR="007E0F4F" w:rsidRPr="004E37AC" w:rsidTr="007E0F4F">
        <w:trPr>
          <w:trHeight w:val="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4F" w:rsidRPr="004E37AC" w:rsidRDefault="007E0F4F" w:rsidP="007E0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Задолженность по оплате труда рабочим и служащим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1325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1346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3620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510</w:t>
            </w:r>
          </w:p>
        </w:tc>
      </w:tr>
      <w:tr w:rsidR="007E0F4F" w:rsidRPr="004E37AC" w:rsidTr="007E0F4F">
        <w:trPr>
          <w:trHeight w:val="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4F" w:rsidRPr="004E37AC" w:rsidRDefault="007E0F4F" w:rsidP="007E0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Задолженность поставщикам за материалы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1805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2134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330</w:t>
            </w:r>
          </w:p>
        </w:tc>
      </w:tr>
      <w:tr w:rsidR="007E0F4F" w:rsidRPr="004E37AC" w:rsidTr="007E0F4F">
        <w:trPr>
          <w:trHeight w:val="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4F" w:rsidRPr="004E37AC" w:rsidRDefault="007E0F4F" w:rsidP="007E0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Задолженность прочих дебиторов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</w:tr>
      <w:tr w:rsidR="007E0F4F" w:rsidRPr="004E37AC" w:rsidTr="007E0F4F">
        <w:trPr>
          <w:trHeight w:val="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4F" w:rsidRPr="004E37AC" w:rsidRDefault="007E0F4F" w:rsidP="007E0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Задолженность работника по предоставленным им ссудам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</w:tr>
      <w:tr w:rsidR="007E0F4F" w:rsidRPr="004E37AC" w:rsidTr="007E0F4F">
        <w:trPr>
          <w:trHeight w:val="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4F" w:rsidRPr="004E37AC" w:rsidRDefault="007E0F4F" w:rsidP="007E0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Запасные части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0F4F" w:rsidRPr="004E37AC" w:rsidTr="007E0F4F">
        <w:trPr>
          <w:trHeight w:val="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4F" w:rsidRPr="004E37AC" w:rsidRDefault="007E0F4F" w:rsidP="007E0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Краткосрочный кредит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960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2520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0F4F" w:rsidRPr="004E37AC" w:rsidTr="007E0F4F">
        <w:trPr>
          <w:trHeight w:val="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4F" w:rsidRPr="004E37AC" w:rsidRDefault="007E0F4F" w:rsidP="007E0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Наличные деньги в кассе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</w:tr>
      <w:tr w:rsidR="007E0F4F" w:rsidRPr="004E37AC" w:rsidTr="007E0F4F">
        <w:trPr>
          <w:trHeight w:val="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4F" w:rsidRPr="004E37AC" w:rsidRDefault="007E0F4F" w:rsidP="007E0F4F">
            <w:pPr>
              <w:widowControl w:val="0"/>
              <w:spacing w:after="0" w:line="240" w:lineRule="auto"/>
              <w:outlineLvl w:val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НДС по приобретенным ценностям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143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widowControl w:val="0"/>
              <w:spacing w:after="0" w:line="240" w:lineRule="auto"/>
              <w:ind w:left="-57" w:right="-57"/>
              <w:jc w:val="center"/>
              <w:outlineLvl w:val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8600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118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136</w:t>
            </w:r>
          </w:p>
        </w:tc>
      </w:tr>
      <w:tr w:rsidR="007E0F4F" w:rsidRPr="004E37AC" w:rsidTr="007E0F4F">
        <w:trPr>
          <w:trHeight w:val="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4F" w:rsidRPr="004E37AC" w:rsidRDefault="007E0F4F" w:rsidP="007E0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Незавершенное производство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0F4F" w:rsidRPr="004E37AC" w:rsidTr="007E0F4F">
        <w:trPr>
          <w:trHeight w:val="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4F" w:rsidRPr="004E37AC" w:rsidRDefault="007E0F4F" w:rsidP="007E0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Нераспределенная прибыль отчетного периода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2620</w:t>
            </w:r>
          </w:p>
        </w:tc>
      </w:tr>
      <w:tr w:rsidR="007E0F4F" w:rsidRPr="004E37AC" w:rsidTr="007E0F4F">
        <w:trPr>
          <w:trHeight w:val="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4F" w:rsidRPr="004E37AC" w:rsidRDefault="007E0F4F" w:rsidP="007E0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Основные материалы на складе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2195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3260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1320</w:t>
            </w:r>
          </w:p>
        </w:tc>
      </w:tr>
      <w:tr w:rsidR="007E0F4F" w:rsidRPr="004E37AC" w:rsidTr="007E0F4F">
        <w:trPr>
          <w:trHeight w:val="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4F" w:rsidRPr="004E37AC" w:rsidRDefault="007E0F4F" w:rsidP="007E0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Производственное оборудование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56220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1950</w:t>
            </w:r>
          </w:p>
        </w:tc>
      </w:tr>
      <w:tr w:rsidR="007E0F4F" w:rsidRPr="004E37AC" w:rsidTr="007E0F4F">
        <w:trPr>
          <w:trHeight w:val="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4F" w:rsidRPr="004E37AC" w:rsidRDefault="007E0F4F" w:rsidP="007E0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Производственные здания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4340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2890</w:t>
            </w:r>
          </w:p>
        </w:tc>
      </w:tr>
      <w:tr w:rsidR="007E0F4F" w:rsidRPr="004E37AC" w:rsidTr="007E0F4F">
        <w:trPr>
          <w:trHeight w:val="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4F" w:rsidRPr="004E37AC" w:rsidRDefault="007E0F4F" w:rsidP="007E0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Производственный инвентарь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0F4F" w:rsidRPr="004E37AC" w:rsidTr="007E0F4F">
        <w:trPr>
          <w:trHeight w:val="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4F" w:rsidRPr="004E37AC" w:rsidRDefault="007E0F4F" w:rsidP="007E0F4F">
            <w:pPr>
              <w:widowControl w:val="0"/>
              <w:spacing w:after="0" w:line="240" w:lineRule="auto"/>
              <w:outlineLvl w:val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Резервный капитал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560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widowControl w:val="0"/>
              <w:spacing w:after="0" w:line="240" w:lineRule="auto"/>
              <w:ind w:left="-57" w:right="-57"/>
              <w:jc w:val="center"/>
              <w:outlineLvl w:val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3100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7E0F4F" w:rsidRPr="004E37AC" w:rsidTr="007E0F4F">
        <w:trPr>
          <w:trHeight w:val="2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4F" w:rsidRPr="004E37AC" w:rsidRDefault="007E0F4F" w:rsidP="007E0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Товары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504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0F4F" w:rsidRPr="004E37AC" w:rsidTr="007E0F4F">
        <w:trPr>
          <w:trHeight w:val="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4F" w:rsidRPr="004E37AC" w:rsidRDefault="007E0F4F" w:rsidP="007E0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Товары отгруженные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0F4F" w:rsidRPr="004E37AC" w:rsidTr="007E0F4F">
        <w:trPr>
          <w:trHeight w:val="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4F" w:rsidRPr="004E37AC" w:rsidRDefault="007E0F4F" w:rsidP="007E0F4F">
            <w:pPr>
              <w:widowControl w:val="0"/>
              <w:spacing w:after="0" w:line="240" w:lineRule="auto"/>
              <w:outlineLvl w:val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Топливо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widowControl w:val="0"/>
              <w:spacing w:after="0" w:line="240" w:lineRule="auto"/>
              <w:ind w:left="-57" w:right="-57"/>
              <w:jc w:val="center"/>
              <w:outlineLvl w:val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7E0F4F" w:rsidRPr="004E37AC" w:rsidTr="007E0F4F">
        <w:trPr>
          <w:trHeight w:val="2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4F" w:rsidRPr="004E37AC" w:rsidRDefault="007E0F4F" w:rsidP="007E0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Транспортные средства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370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13240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1800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</w:tr>
      <w:tr w:rsidR="007E0F4F" w:rsidRPr="004E37AC" w:rsidTr="007E0F4F">
        <w:trPr>
          <w:trHeight w:val="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4F" w:rsidRPr="004E37AC" w:rsidRDefault="007E0F4F" w:rsidP="007E0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Уставный капитал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55460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4F" w:rsidRPr="004E37AC" w:rsidRDefault="007E0F4F" w:rsidP="007E0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7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2500</w:t>
            </w:r>
          </w:p>
        </w:tc>
      </w:tr>
    </w:tbl>
    <w:p w:rsidR="007E0F4F" w:rsidRPr="004E37AC" w:rsidRDefault="007E0F4F" w:rsidP="006756A9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DEB" w:rsidRPr="004E37AC" w:rsidRDefault="00004DEB" w:rsidP="006756A9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365" w:rsidRDefault="00904365" w:rsidP="00004DEB">
      <w:pPr>
        <w:shd w:val="clear" w:color="auto" w:fill="FFFFFF"/>
        <w:tabs>
          <w:tab w:val="left" w:leader="underscore" w:pos="48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zh-CN"/>
        </w:rPr>
      </w:pPr>
    </w:p>
    <w:p w:rsidR="00004DEB" w:rsidRDefault="00004DEB" w:rsidP="00004DEB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DEB" w:rsidRDefault="00004DEB" w:rsidP="006756A9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DEB" w:rsidRDefault="00004DEB" w:rsidP="006756A9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DEB" w:rsidRDefault="00004DEB" w:rsidP="006756A9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6A9" w:rsidRDefault="006756A9" w:rsidP="006E2D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E2DB2" w:rsidRPr="006E2DB2" w:rsidRDefault="006E2DB2" w:rsidP="006E2D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2D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proofErr w:type="gramStart"/>
      <w:r w:rsidRPr="006E2D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</w:t>
      </w:r>
      <w:proofErr w:type="gramEnd"/>
      <w:r w:rsidRPr="006E2D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оставить отчет о финансовых результатах </w:t>
      </w:r>
      <w:r w:rsidRPr="006E2D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за отчетный период</w:t>
      </w:r>
    </w:p>
    <w:p w:rsidR="006E2DB2" w:rsidRDefault="006E2DB2" w:rsidP="006E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D4618" w:rsidRPr="006E2DB2" w:rsidRDefault="003D4618" w:rsidP="003D4618">
      <w:pPr>
        <w:shd w:val="clear" w:color="auto" w:fill="FFFFFF"/>
        <w:tabs>
          <w:tab w:val="left" w:leader="underscore" w:pos="480"/>
        </w:tabs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2DB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zh-CN"/>
        </w:rPr>
        <w:t>Состав доходов (расходов) предприятия представлен в таблице</w:t>
      </w:r>
    </w:p>
    <w:p w:rsidR="006E2DB2" w:rsidRDefault="006E2DB2" w:rsidP="006E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381"/>
        <w:gridCol w:w="1665"/>
        <w:gridCol w:w="1268"/>
        <w:gridCol w:w="1268"/>
        <w:gridCol w:w="1336"/>
        <w:gridCol w:w="1396"/>
      </w:tblGrid>
      <w:tr w:rsidR="006E2DB2" w:rsidTr="009D029F">
        <w:tc>
          <w:tcPr>
            <w:tcW w:w="3510" w:type="dxa"/>
            <w:vMerge w:val="restart"/>
          </w:tcPr>
          <w:p w:rsidR="006E2DB2" w:rsidRPr="003D4618" w:rsidRDefault="006E2DB2" w:rsidP="006E2DB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D46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</w:t>
            </w:r>
          </w:p>
        </w:tc>
        <w:tc>
          <w:tcPr>
            <w:tcW w:w="6804" w:type="dxa"/>
            <w:gridSpan w:val="5"/>
          </w:tcPr>
          <w:p w:rsidR="006E2DB2" w:rsidRPr="003D4618" w:rsidRDefault="009D029F" w:rsidP="006E2DB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Сумма по вариантам, </w:t>
            </w:r>
            <w:r w:rsidR="006E2DB2" w:rsidRPr="003D46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6E2DB2" w:rsidTr="009D029F">
        <w:tc>
          <w:tcPr>
            <w:tcW w:w="3510" w:type="dxa"/>
            <w:vMerge/>
          </w:tcPr>
          <w:p w:rsidR="006E2DB2" w:rsidRPr="003D4618" w:rsidRDefault="006E2DB2" w:rsidP="006E2DB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6E2DB2" w:rsidRPr="003D4618" w:rsidRDefault="006E2DB2" w:rsidP="003D461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D46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</w:tcPr>
          <w:p w:rsidR="006E2DB2" w:rsidRPr="003D4618" w:rsidRDefault="006E2DB2" w:rsidP="003D461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D46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76" w:type="dxa"/>
          </w:tcPr>
          <w:p w:rsidR="006E2DB2" w:rsidRPr="003D4618" w:rsidRDefault="006E2DB2" w:rsidP="003D461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D46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</w:tcPr>
          <w:p w:rsidR="006E2DB2" w:rsidRPr="003D4618" w:rsidRDefault="006E2DB2" w:rsidP="003D461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D46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417" w:type="dxa"/>
          </w:tcPr>
          <w:p w:rsidR="006E2DB2" w:rsidRPr="003D4618" w:rsidRDefault="006E2DB2" w:rsidP="003D461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D46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6E2DB2" w:rsidTr="009D029F">
        <w:tc>
          <w:tcPr>
            <w:tcW w:w="3510" w:type="dxa"/>
            <w:vAlign w:val="center"/>
          </w:tcPr>
          <w:p w:rsidR="006E2DB2" w:rsidRPr="003D4618" w:rsidRDefault="006E2DB2" w:rsidP="007E0F4F">
            <w:pPr>
              <w:shd w:val="clear" w:color="auto" w:fill="FFFFFF"/>
              <w:tabs>
                <w:tab w:val="left" w:pos="509"/>
                <w:tab w:val="left" w:pos="993"/>
              </w:tabs>
              <w:autoSpaceDE w:val="0"/>
              <w:snapToGrid w:val="0"/>
              <w:ind w:left="5" w:right="5"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Выручка без НДС</w:t>
            </w:r>
          </w:p>
        </w:tc>
        <w:tc>
          <w:tcPr>
            <w:tcW w:w="1701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tabs>
                <w:tab w:val="left" w:pos="509"/>
                <w:tab w:val="left" w:pos="993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12500</w:t>
            </w:r>
            <w:r w:rsidR="009D02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tabs>
                <w:tab w:val="left" w:pos="509"/>
                <w:tab w:val="left" w:pos="993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9800</w:t>
            </w:r>
            <w:r w:rsidR="009D02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tabs>
                <w:tab w:val="left" w:pos="509"/>
                <w:tab w:val="left" w:pos="993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2410</w:t>
            </w:r>
            <w:r w:rsidR="009D02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000</w:t>
            </w:r>
          </w:p>
        </w:tc>
        <w:tc>
          <w:tcPr>
            <w:tcW w:w="1134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tabs>
                <w:tab w:val="left" w:pos="509"/>
                <w:tab w:val="left" w:pos="993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13200</w:t>
            </w:r>
            <w:r w:rsidR="009D02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000</w:t>
            </w:r>
          </w:p>
        </w:tc>
        <w:tc>
          <w:tcPr>
            <w:tcW w:w="1417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tabs>
                <w:tab w:val="left" w:pos="509"/>
                <w:tab w:val="left" w:pos="993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5502</w:t>
            </w:r>
            <w:r w:rsidR="009D02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000</w:t>
            </w:r>
          </w:p>
        </w:tc>
      </w:tr>
      <w:tr w:rsidR="006E2DB2" w:rsidTr="009D029F">
        <w:tc>
          <w:tcPr>
            <w:tcW w:w="3510" w:type="dxa"/>
            <w:vAlign w:val="center"/>
          </w:tcPr>
          <w:p w:rsidR="006E2DB2" w:rsidRPr="003D4618" w:rsidRDefault="006E2DB2" w:rsidP="007E0F4F">
            <w:pPr>
              <w:shd w:val="clear" w:color="auto" w:fill="FFFFFF"/>
              <w:autoSpaceDE w:val="0"/>
              <w:snapToGrid w:val="0"/>
              <w:ind w:left="5" w:right="5"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sz w:val="28"/>
                <w:szCs w:val="28"/>
              </w:rPr>
              <w:t>Себестоимость продаж</w:t>
            </w:r>
          </w:p>
        </w:tc>
        <w:tc>
          <w:tcPr>
            <w:tcW w:w="1701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9908</w:t>
            </w:r>
            <w:r w:rsidR="009D0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8105</w:t>
            </w:r>
            <w:r w:rsidR="009D0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1828</w:t>
            </w:r>
            <w:r w:rsidR="009D0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11403</w:t>
            </w:r>
            <w:r w:rsidR="009D0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7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4302</w:t>
            </w:r>
            <w:r w:rsidR="009D0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6E2DB2" w:rsidTr="009D029F">
        <w:tc>
          <w:tcPr>
            <w:tcW w:w="3510" w:type="dxa"/>
            <w:vAlign w:val="center"/>
          </w:tcPr>
          <w:p w:rsidR="006E2DB2" w:rsidRPr="003D4618" w:rsidRDefault="006E2DB2" w:rsidP="007E0F4F">
            <w:pPr>
              <w:shd w:val="clear" w:color="auto" w:fill="FFFFFF"/>
              <w:autoSpaceDE w:val="0"/>
              <w:snapToGrid w:val="0"/>
              <w:ind w:left="5" w:right="5"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sz w:val="28"/>
                <w:szCs w:val="28"/>
              </w:rPr>
              <w:t>Коммерческие расходы</w:t>
            </w:r>
          </w:p>
        </w:tc>
        <w:tc>
          <w:tcPr>
            <w:tcW w:w="1701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  <w:r w:rsidR="009D0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  <w:r w:rsidR="009D0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  <w:r w:rsidR="009D0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7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E2DB2" w:rsidTr="009D029F">
        <w:tc>
          <w:tcPr>
            <w:tcW w:w="3510" w:type="dxa"/>
          </w:tcPr>
          <w:p w:rsidR="006E2DB2" w:rsidRPr="003D4618" w:rsidRDefault="006E2DB2" w:rsidP="007E0F4F">
            <w:pPr>
              <w:shd w:val="clear" w:color="auto" w:fill="FFFFFF"/>
              <w:tabs>
                <w:tab w:val="left" w:pos="509"/>
                <w:tab w:val="left" w:pos="993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sz w:val="28"/>
                <w:szCs w:val="28"/>
              </w:rPr>
              <w:t>Управленческие расходы</w:t>
            </w:r>
          </w:p>
        </w:tc>
        <w:tc>
          <w:tcPr>
            <w:tcW w:w="1701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  <w:r w:rsidR="009D0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9D0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7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  <w:r w:rsidR="009D0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6E2DB2" w:rsidTr="009D029F">
        <w:tc>
          <w:tcPr>
            <w:tcW w:w="3510" w:type="dxa"/>
            <w:vAlign w:val="center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Проценты к получению</w:t>
            </w:r>
          </w:p>
        </w:tc>
        <w:tc>
          <w:tcPr>
            <w:tcW w:w="1701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9D0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9D0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9D0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6E2DB2" w:rsidTr="009D029F">
        <w:tc>
          <w:tcPr>
            <w:tcW w:w="3510" w:type="dxa"/>
            <w:vAlign w:val="center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sz w:val="28"/>
                <w:szCs w:val="28"/>
              </w:rPr>
              <w:t>Проценты к уплате</w:t>
            </w:r>
          </w:p>
        </w:tc>
        <w:tc>
          <w:tcPr>
            <w:tcW w:w="1701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D029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029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D029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E2DB2" w:rsidTr="009D029F">
        <w:tc>
          <w:tcPr>
            <w:tcW w:w="3510" w:type="dxa"/>
            <w:vAlign w:val="center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1701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  <w:r w:rsidR="009D0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  <w:r w:rsidR="009D0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  <w:r w:rsidR="009D0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7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E2DB2" w:rsidTr="009D029F">
        <w:tc>
          <w:tcPr>
            <w:tcW w:w="3510" w:type="dxa"/>
            <w:vAlign w:val="center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701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</w:t>
            </w:r>
            <w:r w:rsidR="009D0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</w:t>
            </w:r>
            <w:r w:rsidR="009D0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7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465</w:t>
            </w:r>
            <w:r w:rsidR="009D0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6E2DB2" w:rsidTr="009D029F">
        <w:tc>
          <w:tcPr>
            <w:tcW w:w="3510" w:type="dxa"/>
            <w:vAlign w:val="center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sz w:val="28"/>
                <w:szCs w:val="28"/>
              </w:rPr>
              <w:t>Текущий налог на прибыль</w:t>
            </w:r>
          </w:p>
        </w:tc>
        <w:tc>
          <w:tcPr>
            <w:tcW w:w="1701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  <w:r w:rsidR="009D029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9D029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9D029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  <w:r w:rsidR="009D029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vAlign w:val="bottom"/>
          </w:tcPr>
          <w:p w:rsidR="006E2DB2" w:rsidRPr="003D4618" w:rsidRDefault="006E2DB2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9D029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6E2DB2" w:rsidRDefault="006E2DB2" w:rsidP="006E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D4618" w:rsidRDefault="003D4618" w:rsidP="003D4618">
      <w:pPr>
        <w:shd w:val="clear" w:color="auto" w:fill="FFFFFF"/>
        <w:tabs>
          <w:tab w:val="left" w:leader="underscore" w:pos="480"/>
        </w:tabs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zh-CN"/>
        </w:rPr>
      </w:pPr>
    </w:p>
    <w:p w:rsidR="003D4618" w:rsidRPr="006E2DB2" w:rsidRDefault="003D4618" w:rsidP="003D4618">
      <w:pPr>
        <w:shd w:val="clear" w:color="auto" w:fill="FFFFFF"/>
        <w:tabs>
          <w:tab w:val="left" w:leader="underscore" w:pos="480"/>
        </w:tabs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2DB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zh-CN"/>
        </w:rPr>
        <w:t>Состав доходов (расходов) предприятия представлен в таблице</w:t>
      </w:r>
    </w:p>
    <w:p w:rsidR="006E2DB2" w:rsidRPr="006E2DB2" w:rsidRDefault="006E2DB2" w:rsidP="006E2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9"/>
        <w:gridCol w:w="1696"/>
        <w:gridCol w:w="1275"/>
        <w:gridCol w:w="1275"/>
        <w:gridCol w:w="1196"/>
        <w:gridCol w:w="1196"/>
      </w:tblGrid>
      <w:tr w:rsidR="003D4618" w:rsidRPr="003D4618" w:rsidTr="009D029F">
        <w:tc>
          <w:tcPr>
            <w:tcW w:w="3499" w:type="dxa"/>
            <w:vMerge w:val="restart"/>
          </w:tcPr>
          <w:p w:rsidR="003D4618" w:rsidRPr="003D4618" w:rsidRDefault="003D4618" w:rsidP="007E0F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D46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</w:t>
            </w:r>
          </w:p>
        </w:tc>
        <w:tc>
          <w:tcPr>
            <w:tcW w:w="6638" w:type="dxa"/>
            <w:gridSpan w:val="5"/>
          </w:tcPr>
          <w:p w:rsidR="003D4618" w:rsidRPr="003D4618" w:rsidRDefault="009D029F" w:rsidP="007E0F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Сумма по вариантам, </w:t>
            </w:r>
            <w:r w:rsidR="003D4618" w:rsidRPr="003D46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руб.</w:t>
            </w:r>
          </w:p>
        </w:tc>
      </w:tr>
      <w:tr w:rsidR="003D4618" w:rsidRPr="003D4618" w:rsidTr="009D029F">
        <w:tc>
          <w:tcPr>
            <w:tcW w:w="3499" w:type="dxa"/>
            <w:vMerge/>
          </w:tcPr>
          <w:p w:rsidR="003D4618" w:rsidRPr="003D4618" w:rsidRDefault="003D4618" w:rsidP="007E0F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96" w:type="dxa"/>
          </w:tcPr>
          <w:p w:rsidR="003D4618" w:rsidRPr="003D4618" w:rsidRDefault="003D4618" w:rsidP="007E0F4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275" w:type="dxa"/>
          </w:tcPr>
          <w:p w:rsidR="003D4618" w:rsidRPr="003D4618" w:rsidRDefault="003D4618" w:rsidP="007E0F4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275" w:type="dxa"/>
          </w:tcPr>
          <w:p w:rsidR="003D4618" w:rsidRPr="003D4618" w:rsidRDefault="003D4618" w:rsidP="007E0F4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196" w:type="dxa"/>
          </w:tcPr>
          <w:p w:rsidR="003D4618" w:rsidRPr="003D4618" w:rsidRDefault="003D4618" w:rsidP="007E0F4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196" w:type="dxa"/>
          </w:tcPr>
          <w:p w:rsidR="003D4618" w:rsidRPr="003D4618" w:rsidRDefault="003D4618" w:rsidP="007E0F4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</w:tr>
      <w:tr w:rsidR="00713DF7" w:rsidRPr="003D4618" w:rsidTr="009D029F">
        <w:tc>
          <w:tcPr>
            <w:tcW w:w="3499" w:type="dxa"/>
            <w:vAlign w:val="center"/>
          </w:tcPr>
          <w:p w:rsidR="00713DF7" w:rsidRPr="003D4618" w:rsidRDefault="00713DF7" w:rsidP="007E0F4F">
            <w:pPr>
              <w:shd w:val="clear" w:color="auto" w:fill="FFFFFF"/>
              <w:tabs>
                <w:tab w:val="left" w:pos="509"/>
                <w:tab w:val="left" w:pos="993"/>
              </w:tabs>
              <w:autoSpaceDE w:val="0"/>
              <w:snapToGrid w:val="0"/>
              <w:ind w:left="5" w:right="5"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Выручка без НДС</w:t>
            </w:r>
          </w:p>
        </w:tc>
        <w:tc>
          <w:tcPr>
            <w:tcW w:w="1696" w:type="dxa"/>
            <w:vAlign w:val="bottom"/>
          </w:tcPr>
          <w:p w:rsidR="00713DF7" w:rsidRPr="006E2DB2" w:rsidRDefault="00713DF7" w:rsidP="007E0F4F">
            <w:pPr>
              <w:shd w:val="clear" w:color="auto" w:fill="FFFFFF"/>
              <w:tabs>
                <w:tab w:val="left" w:pos="509"/>
                <w:tab w:val="left" w:pos="993"/>
              </w:tabs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E2DB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zh-CN"/>
              </w:rPr>
              <w:t>7078</w:t>
            </w:r>
            <w:r w:rsidR="009D029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zh-CN"/>
              </w:rPr>
              <w:t>000</w:t>
            </w:r>
          </w:p>
        </w:tc>
        <w:tc>
          <w:tcPr>
            <w:tcW w:w="1275" w:type="dxa"/>
            <w:vAlign w:val="bottom"/>
          </w:tcPr>
          <w:p w:rsidR="00713DF7" w:rsidRPr="003D4618" w:rsidRDefault="00070A44" w:rsidP="007E0F4F">
            <w:pPr>
              <w:shd w:val="clear" w:color="auto" w:fill="FFFFFF"/>
              <w:tabs>
                <w:tab w:val="left" w:pos="509"/>
                <w:tab w:val="left" w:pos="993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2572</w:t>
            </w:r>
            <w:r w:rsidR="009D029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vAlign w:val="bottom"/>
          </w:tcPr>
          <w:p w:rsidR="00713DF7" w:rsidRPr="003D4618" w:rsidRDefault="00AF63EE" w:rsidP="007E0F4F">
            <w:pPr>
              <w:shd w:val="clear" w:color="auto" w:fill="FFFFFF"/>
              <w:tabs>
                <w:tab w:val="left" w:pos="509"/>
                <w:tab w:val="left" w:pos="993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0A44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  <w:r w:rsidR="009D029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96" w:type="dxa"/>
            <w:vAlign w:val="bottom"/>
          </w:tcPr>
          <w:p w:rsidR="00713DF7" w:rsidRPr="003D4618" w:rsidRDefault="00AF63EE" w:rsidP="007E0F4F">
            <w:pPr>
              <w:shd w:val="clear" w:color="auto" w:fill="FFFFFF"/>
              <w:tabs>
                <w:tab w:val="left" w:pos="509"/>
                <w:tab w:val="left" w:pos="993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0A4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9D029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96" w:type="dxa"/>
            <w:vAlign w:val="bottom"/>
          </w:tcPr>
          <w:p w:rsidR="00713DF7" w:rsidRPr="003D4618" w:rsidRDefault="00AF63EE" w:rsidP="00004DEB">
            <w:pPr>
              <w:shd w:val="clear" w:color="auto" w:fill="FFFFFF"/>
              <w:tabs>
                <w:tab w:val="left" w:pos="509"/>
                <w:tab w:val="left" w:pos="993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0A44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  <w:r w:rsidR="009D029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713DF7" w:rsidRPr="003D4618" w:rsidTr="009D029F">
        <w:tc>
          <w:tcPr>
            <w:tcW w:w="3499" w:type="dxa"/>
            <w:vAlign w:val="center"/>
          </w:tcPr>
          <w:p w:rsidR="00713DF7" w:rsidRPr="003D4618" w:rsidRDefault="00713DF7" w:rsidP="007E0F4F">
            <w:pPr>
              <w:shd w:val="clear" w:color="auto" w:fill="FFFFFF"/>
              <w:autoSpaceDE w:val="0"/>
              <w:snapToGrid w:val="0"/>
              <w:ind w:left="5" w:right="5"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sz w:val="28"/>
                <w:szCs w:val="28"/>
              </w:rPr>
              <w:t>Себестоимость продаж</w:t>
            </w:r>
          </w:p>
        </w:tc>
        <w:tc>
          <w:tcPr>
            <w:tcW w:w="1696" w:type="dxa"/>
            <w:vAlign w:val="bottom"/>
          </w:tcPr>
          <w:p w:rsidR="00713DF7" w:rsidRPr="006E2DB2" w:rsidRDefault="00713DF7" w:rsidP="007E0F4F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E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5609</w:t>
            </w:r>
            <w:r w:rsidR="009D0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000</w:t>
            </w:r>
          </w:p>
        </w:tc>
        <w:tc>
          <w:tcPr>
            <w:tcW w:w="1275" w:type="dxa"/>
            <w:vAlign w:val="bottom"/>
          </w:tcPr>
          <w:p w:rsidR="00713DF7" w:rsidRPr="003D4618" w:rsidRDefault="00070A44" w:rsidP="007E0F4F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1635</w:t>
            </w:r>
            <w:r w:rsidR="009D029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vAlign w:val="bottom"/>
          </w:tcPr>
          <w:p w:rsidR="00713DF7" w:rsidRPr="003D4618" w:rsidRDefault="00AF63EE" w:rsidP="007E0F4F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A44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  <w:r w:rsidR="009D029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96" w:type="dxa"/>
            <w:vAlign w:val="bottom"/>
          </w:tcPr>
          <w:p w:rsidR="00713DF7" w:rsidRPr="003D4618" w:rsidRDefault="00AF63EE" w:rsidP="007E0F4F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</w:t>
            </w:r>
            <w:r w:rsidR="009D029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96" w:type="dxa"/>
            <w:vAlign w:val="bottom"/>
          </w:tcPr>
          <w:p w:rsidR="00713DF7" w:rsidRPr="003D4618" w:rsidRDefault="00AF63EE" w:rsidP="00004DEB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8150</w:t>
            </w:r>
            <w:r w:rsidR="009D029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713DF7" w:rsidRPr="003D4618" w:rsidTr="009D029F">
        <w:tc>
          <w:tcPr>
            <w:tcW w:w="3499" w:type="dxa"/>
            <w:vAlign w:val="center"/>
          </w:tcPr>
          <w:p w:rsidR="00713DF7" w:rsidRPr="003D4618" w:rsidRDefault="00713DF7" w:rsidP="007E0F4F">
            <w:pPr>
              <w:shd w:val="clear" w:color="auto" w:fill="FFFFFF"/>
              <w:autoSpaceDE w:val="0"/>
              <w:snapToGrid w:val="0"/>
              <w:ind w:left="5" w:right="5"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sz w:val="28"/>
                <w:szCs w:val="28"/>
              </w:rPr>
              <w:t>Коммерческие расходы</w:t>
            </w:r>
          </w:p>
        </w:tc>
        <w:tc>
          <w:tcPr>
            <w:tcW w:w="1696" w:type="dxa"/>
            <w:vAlign w:val="bottom"/>
          </w:tcPr>
          <w:p w:rsidR="00713DF7" w:rsidRPr="006E2DB2" w:rsidRDefault="00713DF7" w:rsidP="007E0F4F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E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168</w:t>
            </w:r>
            <w:r w:rsidR="009D0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000</w:t>
            </w:r>
          </w:p>
        </w:tc>
        <w:tc>
          <w:tcPr>
            <w:tcW w:w="1275" w:type="dxa"/>
            <w:vAlign w:val="bottom"/>
          </w:tcPr>
          <w:p w:rsidR="00713DF7" w:rsidRPr="003D4618" w:rsidRDefault="00070A44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  <w:r w:rsidR="009D0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275" w:type="dxa"/>
            <w:vAlign w:val="bottom"/>
          </w:tcPr>
          <w:p w:rsidR="00713DF7" w:rsidRPr="003D4618" w:rsidRDefault="00070A44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9D029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96" w:type="dxa"/>
            <w:vAlign w:val="bottom"/>
          </w:tcPr>
          <w:p w:rsidR="00713DF7" w:rsidRPr="003D4618" w:rsidRDefault="00AF63EE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9D029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96" w:type="dxa"/>
            <w:vAlign w:val="bottom"/>
          </w:tcPr>
          <w:p w:rsidR="00713DF7" w:rsidRPr="003D4618" w:rsidRDefault="00AF63EE" w:rsidP="00004DE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="009D029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9D029F" w:rsidRPr="003D4618" w:rsidTr="009D029F">
        <w:tc>
          <w:tcPr>
            <w:tcW w:w="3499" w:type="dxa"/>
          </w:tcPr>
          <w:p w:rsidR="009D029F" w:rsidRPr="003D4618" w:rsidRDefault="009D029F" w:rsidP="007E0F4F">
            <w:pPr>
              <w:shd w:val="clear" w:color="auto" w:fill="FFFFFF"/>
              <w:tabs>
                <w:tab w:val="left" w:pos="509"/>
                <w:tab w:val="left" w:pos="993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sz w:val="28"/>
                <w:szCs w:val="28"/>
              </w:rPr>
              <w:t>Управленческие расходы</w:t>
            </w:r>
          </w:p>
        </w:tc>
        <w:tc>
          <w:tcPr>
            <w:tcW w:w="1696" w:type="dxa"/>
            <w:vAlign w:val="bottom"/>
          </w:tcPr>
          <w:p w:rsidR="009D029F" w:rsidRPr="006E2DB2" w:rsidRDefault="009D029F" w:rsidP="007E0F4F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E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275" w:type="dxa"/>
            <w:vAlign w:val="bottom"/>
          </w:tcPr>
          <w:p w:rsidR="009D029F" w:rsidRPr="006E2DB2" w:rsidRDefault="009D029F" w:rsidP="0064163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E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275" w:type="dxa"/>
            <w:vAlign w:val="bottom"/>
          </w:tcPr>
          <w:p w:rsidR="009D029F" w:rsidRPr="006E2DB2" w:rsidRDefault="009D029F" w:rsidP="0064163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E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196" w:type="dxa"/>
            <w:vAlign w:val="bottom"/>
          </w:tcPr>
          <w:p w:rsidR="009D029F" w:rsidRPr="006E2DB2" w:rsidRDefault="009D029F" w:rsidP="0064163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E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196" w:type="dxa"/>
            <w:vAlign w:val="bottom"/>
          </w:tcPr>
          <w:p w:rsidR="009D029F" w:rsidRPr="003D4618" w:rsidRDefault="009D029F" w:rsidP="00004DE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59000</w:t>
            </w:r>
          </w:p>
        </w:tc>
      </w:tr>
      <w:tr w:rsidR="009D029F" w:rsidRPr="003D4618" w:rsidTr="009D029F">
        <w:tc>
          <w:tcPr>
            <w:tcW w:w="3499" w:type="dxa"/>
            <w:vAlign w:val="center"/>
          </w:tcPr>
          <w:p w:rsidR="009D029F" w:rsidRPr="003D4618" w:rsidRDefault="009D029F" w:rsidP="007E0F4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Проценты к получению</w:t>
            </w:r>
          </w:p>
        </w:tc>
        <w:tc>
          <w:tcPr>
            <w:tcW w:w="1696" w:type="dxa"/>
            <w:vAlign w:val="bottom"/>
          </w:tcPr>
          <w:p w:rsidR="009D029F" w:rsidRPr="006E2DB2" w:rsidRDefault="009D029F" w:rsidP="007E0F4F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E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275" w:type="dxa"/>
            <w:vAlign w:val="bottom"/>
          </w:tcPr>
          <w:p w:rsidR="009D029F" w:rsidRPr="006E2DB2" w:rsidRDefault="009D029F" w:rsidP="0064163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E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275" w:type="dxa"/>
            <w:vAlign w:val="bottom"/>
          </w:tcPr>
          <w:p w:rsidR="009D029F" w:rsidRPr="006E2DB2" w:rsidRDefault="009D029F" w:rsidP="0064163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E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196" w:type="dxa"/>
            <w:vAlign w:val="bottom"/>
          </w:tcPr>
          <w:p w:rsidR="009D029F" w:rsidRPr="006E2DB2" w:rsidRDefault="009D029F" w:rsidP="0064163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E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196" w:type="dxa"/>
            <w:vAlign w:val="bottom"/>
          </w:tcPr>
          <w:p w:rsidR="009D029F" w:rsidRPr="003D4618" w:rsidRDefault="009D029F" w:rsidP="00004DE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029F" w:rsidRPr="003D4618" w:rsidTr="009D029F">
        <w:tc>
          <w:tcPr>
            <w:tcW w:w="3499" w:type="dxa"/>
            <w:vAlign w:val="center"/>
          </w:tcPr>
          <w:p w:rsidR="009D029F" w:rsidRPr="003D4618" w:rsidRDefault="009D029F" w:rsidP="007E0F4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sz w:val="28"/>
                <w:szCs w:val="28"/>
              </w:rPr>
              <w:t>Проценты к уплате</w:t>
            </w:r>
          </w:p>
        </w:tc>
        <w:tc>
          <w:tcPr>
            <w:tcW w:w="1696" w:type="dxa"/>
            <w:vAlign w:val="bottom"/>
          </w:tcPr>
          <w:p w:rsidR="009D029F" w:rsidRPr="006E2DB2" w:rsidRDefault="009D029F" w:rsidP="007E0F4F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E2D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275" w:type="dxa"/>
            <w:vAlign w:val="bottom"/>
          </w:tcPr>
          <w:p w:rsidR="009D029F" w:rsidRPr="006E2DB2" w:rsidRDefault="009D029F" w:rsidP="0064163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E2D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275" w:type="dxa"/>
            <w:vAlign w:val="bottom"/>
          </w:tcPr>
          <w:p w:rsidR="009D029F" w:rsidRPr="006E2DB2" w:rsidRDefault="009D029F" w:rsidP="0064163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E2D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196" w:type="dxa"/>
            <w:vAlign w:val="bottom"/>
          </w:tcPr>
          <w:p w:rsidR="009D029F" w:rsidRPr="006E2DB2" w:rsidRDefault="009D029F" w:rsidP="0064163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E2D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196" w:type="dxa"/>
            <w:vAlign w:val="bottom"/>
          </w:tcPr>
          <w:p w:rsidR="009D029F" w:rsidRPr="003D4618" w:rsidRDefault="009D029F" w:rsidP="00004DE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29F" w:rsidRPr="003D4618" w:rsidTr="009D029F">
        <w:tc>
          <w:tcPr>
            <w:tcW w:w="3499" w:type="dxa"/>
            <w:vAlign w:val="center"/>
          </w:tcPr>
          <w:p w:rsidR="009D029F" w:rsidRPr="003D4618" w:rsidRDefault="009D029F" w:rsidP="007E0F4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1696" w:type="dxa"/>
            <w:vAlign w:val="bottom"/>
          </w:tcPr>
          <w:p w:rsidR="009D029F" w:rsidRPr="006E2DB2" w:rsidRDefault="009D029F" w:rsidP="007E0F4F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105000</w:t>
            </w:r>
          </w:p>
        </w:tc>
        <w:tc>
          <w:tcPr>
            <w:tcW w:w="1275" w:type="dxa"/>
            <w:vAlign w:val="bottom"/>
          </w:tcPr>
          <w:p w:rsidR="009D029F" w:rsidRPr="003D4618" w:rsidRDefault="009D029F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212000</w:t>
            </w:r>
          </w:p>
        </w:tc>
        <w:tc>
          <w:tcPr>
            <w:tcW w:w="1275" w:type="dxa"/>
            <w:vAlign w:val="bottom"/>
          </w:tcPr>
          <w:p w:rsidR="009D029F" w:rsidRPr="003D4618" w:rsidRDefault="009D029F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320000</w:t>
            </w:r>
          </w:p>
        </w:tc>
        <w:tc>
          <w:tcPr>
            <w:tcW w:w="1196" w:type="dxa"/>
            <w:vAlign w:val="bottom"/>
          </w:tcPr>
          <w:p w:rsidR="009D029F" w:rsidRPr="003D4618" w:rsidRDefault="009D029F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301000</w:t>
            </w:r>
          </w:p>
        </w:tc>
        <w:tc>
          <w:tcPr>
            <w:tcW w:w="1196" w:type="dxa"/>
            <w:vAlign w:val="bottom"/>
          </w:tcPr>
          <w:p w:rsidR="009D029F" w:rsidRPr="003D4618" w:rsidRDefault="009D029F" w:rsidP="00004DE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67000</w:t>
            </w:r>
          </w:p>
        </w:tc>
      </w:tr>
      <w:tr w:rsidR="009D029F" w:rsidRPr="003D4618" w:rsidTr="009D029F">
        <w:tc>
          <w:tcPr>
            <w:tcW w:w="3499" w:type="dxa"/>
            <w:vAlign w:val="center"/>
          </w:tcPr>
          <w:p w:rsidR="009D029F" w:rsidRPr="003D4618" w:rsidRDefault="009D029F" w:rsidP="007E0F4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696" w:type="dxa"/>
            <w:vAlign w:val="bottom"/>
          </w:tcPr>
          <w:p w:rsidR="009D029F" w:rsidRPr="006E2DB2" w:rsidRDefault="009D029F" w:rsidP="007E0F4F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E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000</w:t>
            </w:r>
          </w:p>
        </w:tc>
        <w:tc>
          <w:tcPr>
            <w:tcW w:w="1275" w:type="dxa"/>
            <w:vAlign w:val="bottom"/>
          </w:tcPr>
          <w:p w:rsidR="009D029F" w:rsidRPr="003D4618" w:rsidRDefault="009D029F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76000</w:t>
            </w:r>
          </w:p>
        </w:tc>
        <w:tc>
          <w:tcPr>
            <w:tcW w:w="1275" w:type="dxa"/>
            <w:vAlign w:val="bottom"/>
          </w:tcPr>
          <w:p w:rsidR="009D029F" w:rsidRPr="003D4618" w:rsidRDefault="009D029F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190000</w:t>
            </w:r>
          </w:p>
        </w:tc>
        <w:tc>
          <w:tcPr>
            <w:tcW w:w="1196" w:type="dxa"/>
            <w:vAlign w:val="bottom"/>
          </w:tcPr>
          <w:p w:rsidR="009D029F" w:rsidRPr="003D4618" w:rsidRDefault="009D029F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56000</w:t>
            </w:r>
          </w:p>
        </w:tc>
        <w:tc>
          <w:tcPr>
            <w:tcW w:w="1196" w:type="dxa"/>
            <w:vAlign w:val="bottom"/>
          </w:tcPr>
          <w:p w:rsidR="009D029F" w:rsidRPr="003D4618" w:rsidRDefault="009D029F" w:rsidP="00004DE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567000</w:t>
            </w:r>
          </w:p>
        </w:tc>
      </w:tr>
      <w:tr w:rsidR="009D029F" w:rsidRPr="003D4618" w:rsidTr="009D029F">
        <w:tc>
          <w:tcPr>
            <w:tcW w:w="3499" w:type="dxa"/>
            <w:vAlign w:val="center"/>
          </w:tcPr>
          <w:p w:rsidR="009D029F" w:rsidRPr="003D4618" w:rsidRDefault="009D029F" w:rsidP="007E0F4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8">
              <w:rPr>
                <w:rFonts w:ascii="Times New Roman" w:hAnsi="Times New Roman" w:cs="Times New Roman"/>
                <w:sz w:val="28"/>
                <w:szCs w:val="28"/>
              </w:rPr>
              <w:t>Текущий налог на прибыль</w:t>
            </w:r>
          </w:p>
        </w:tc>
        <w:tc>
          <w:tcPr>
            <w:tcW w:w="1696" w:type="dxa"/>
            <w:vAlign w:val="bottom"/>
          </w:tcPr>
          <w:p w:rsidR="009D029F" w:rsidRPr="006E2DB2" w:rsidRDefault="009D029F" w:rsidP="007E0F4F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9D029F" w:rsidRPr="003D4618" w:rsidRDefault="009D029F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D029F" w:rsidRPr="003D4618" w:rsidRDefault="009D029F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Align w:val="bottom"/>
          </w:tcPr>
          <w:p w:rsidR="009D029F" w:rsidRPr="003D4618" w:rsidRDefault="009D029F" w:rsidP="007E0F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Align w:val="bottom"/>
          </w:tcPr>
          <w:p w:rsidR="009D029F" w:rsidRPr="003D4618" w:rsidRDefault="009D029F" w:rsidP="00004DE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CCA" w:rsidRDefault="009C2CCA" w:rsidP="0021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BB8" w:rsidRDefault="00302BB8" w:rsidP="0021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7AC" w:rsidRDefault="004E37AC" w:rsidP="00713DF7">
      <w:pPr>
        <w:autoSpaceDE w:val="0"/>
        <w:autoSpaceDN w:val="0"/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AF63EE" w:rsidRDefault="00AF63EE" w:rsidP="00713DF7">
      <w:pPr>
        <w:autoSpaceDE w:val="0"/>
        <w:autoSpaceDN w:val="0"/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AF63EE" w:rsidRDefault="00AF63EE" w:rsidP="00713DF7">
      <w:pPr>
        <w:autoSpaceDE w:val="0"/>
        <w:autoSpaceDN w:val="0"/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AF63EE" w:rsidRDefault="00AF63EE" w:rsidP="00713DF7">
      <w:pPr>
        <w:autoSpaceDE w:val="0"/>
        <w:autoSpaceDN w:val="0"/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AF63EE" w:rsidRDefault="00AF63EE" w:rsidP="00713DF7">
      <w:pPr>
        <w:autoSpaceDE w:val="0"/>
        <w:autoSpaceDN w:val="0"/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E37AC" w:rsidRDefault="004E37AC" w:rsidP="00713DF7">
      <w:pPr>
        <w:autoSpaceDE w:val="0"/>
        <w:autoSpaceDN w:val="0"/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E37AC" w:rsidRDefault="004E37AC" w:rsidP="00713DF7">
      <w:pPr>
        <w:autoSpaceDE w:val="0"/>
        <w:autoSpaceDN w:val="0"/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E37AC" w:rsidRDefault="004E37AC" w:rsidP="00713DF7">
      <w:pPr>
        <w:autoSpaceDE w:val="0"/>
        <w:autoSpaceDN w:val="0"/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AF63EE" w:rsidRDefault="00AF63EE" w:rsidP="00713DF7">
      <w:pPr>
        <w:autoSpaceDE w:val="0"/>
        <w:autoSpaceDN w:val="0"/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AF63EE" w:rsidRDefault="00AF63EE" w:rsidP="00713DF7">
      <w:pPr>
        <w:autoSpaceDE w:val="0"/>
        <w:autoSpaceDN w:val="0"/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AF63EE" w:rsidRDefault="00AF63EE" w:rsidP="00713DF7">
      <w:pPr>
        <w:autoSpaceDE w:val="0"/>
        <w:autoSpaceDN w:val="0"/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AF63EE" w:rsidRDefault="00AF63EE" w:rsidP="00713DF7">
      <w:pPr>
        <w:autoSpaceDE w:val="0"/>
        <w:autoSpaceDN w:val="0"/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AF63EE" w:rsidRDefault="00AF63EE" w:rsidP="00713DF7">
      <w:pPr>
        <w:autoSpaceDE w:val="0"/>
        <w:autoSpaceDN w:val="0"/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E37AC" w:rsidRDefault="004E37AC" w:rsidP="00713DF7">
      <w:pPr>
        <w:autoSpaceDE w:val="0"/>
        <w:autoSpaceDN w:val="0"/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E37AC" w:rsidRDefault="004E37AC" w:rsidP="00713DF7">
      <w:pPr>
        <w:autoSpaceDE w:val="0"/>
        <w:autoSpaceDN w:val="0"/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713DF7" w:rsidRPr="00713DF7" w:rsidRDefault="00713DF7" w:rsidP="00713DF7">
      <w:pPr>
        <w:autoSpaceDE w:val="0"/>
        <w:autoSpaceDN w:val="0"/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13DF7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Приложение № 1</w:t>
      </w:r>
      <w:r w:rsidRPr="00713DF7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к Приказу Министерства финансов</w:t>
      </w:r>
      <w:r w:rsidRPr="00713DF7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Российской Федерации</w:t>
      </w:r>
      <w:r w:rsidRPr="00713DF7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от 02.07.2010 № 66н</w:t>
      </w:r>
    </w:p>
    <w:p w:rsidR="00713DF7" w:rsidRPr="00713DF7" w:rsidRDefault="00713DF7" w:rsidP="00713DF7">
      <w:pPr>
        <w:autoSpaceDE w:val="0"/>
        <w:autoSpaceDN w:val="0"/>
        <w:spacing w:before="60" w:after="0" w:line="240" w:lineRule="auto"/>
        <w:ind w:left="6917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13DF7">
        <w:rPr>
          <w:rFonts w:ascii="Times New Roman" w:eastAsiaTheme="minorEastAsia" w:hAnsi="Times New Roman" w:cs="Times New Roman"/>
          <w:sz w:val="16"/>
          <w:szCs w:val="16"/>
          <w:lang w:eastAsia="ru-RU"/>
        </w:rPr>
        <w:t>(в ред. Приказов Минфина России</w:t>
      </w:r>
      <w:r w:rsidRPr="00713DF7">
        <w:rPr>
          <w:rFonts w:ascii="Times New Roman" w:eastAsiaTheme="minorEastAsia" w:hAnsi="Times New Roman" w:cs="Times New Roman"/>
          <w:sz w:val="16"/>
          <w:szCs w:val="16"/>
          <w:lang w:eastAsia="ru-RU"/>
        </w:rPr>
        <w:br/>
        <w:t>от 05.10.2011 № 124н,</w:t>
      </w:r>
      <w:r w:rsidRPr="00713DF7">
        <w:rPr>
          <w:rFonts w:ascii="Times New Roman" w:eastAsiaTheme="minorEastAsia" w:hAnsi="Times New Roman" w:cs="Times New Roman"/>
          <w:sz w:val="16"/>
          <w:szCs w:val="16"/>
          <w:lang w:eastAsia="ru-RU"/>
        </w:rPr>
        <w:br/>
        <w:t>от 06.04.2015 № 57н)</w:t>
      </w:r>
    </w:p>
    <w:p w:rsidR="00713DF7" w:rsidRPr="00713DF7" w:rsidRDefault="00713DF7" w:rsidP="00713DF7">
      <w:pPr>
        <w:tabs>
          <w:tab w:val="center" w:pos="4819"/>
          <w:tab w:val="left" w:pos="8730"/>
        </w:tabs>
        <w:autoSpaceDE w:val="0"/>
        <w:autoSpaceDN w:val="0"/>
        <w:spacing w:before="360" w:after="480" w:line="240" w:lineRule="auto"/>
        <w:rPr>
          <w:rFonts w:ascii="Arial" w:eastAsiaTheme="minorEastAsia" w:hAnsi="Arial" w:cs="Arial"/>
          <w:b/>
          <w:bCs/>
          <w:lang w:eastAsia="ru-RU"/>
        </w:rPr>
      </w:pPr>
      <w:r w:rsidRPr="00713DF7">
        <w:rPr>
          <w:rFonts w:ascii="Times New Roman" w:eastAsiaTheme="minorEastAsia" w:hAnsi="Times New Roman" w:cs="Times New Roman"/>
          <w:lang w:eastAsia="ru-RU"/>
        </w:rPr>
        <w:tab/>
      </w:r>
      <w:r w:rsidRPr="00713DF7">
        <w:rPr>
          <w:rFonts w:ascii="Arial" w:eastAsiaTheme="minorEastAsia" w:hAnsi="Arial" w:cs="Arial"/>
          <w:b/>
          <w:bCs/>
          <w:lang w:eastAsia="ru-RU"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713DF7" w:rsidRPr="00713DF7" w:rsidTr="00004DEB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b/>
                <w:bCs/>
                <w:lang w:eastAsia="ru-RU"/>
              </w:rPr>
            </w:pPr>
            <w:r w:rsidRPr="00713DF7">
              <w:rPr>
                <w:rFonts w:ascii="Arial" w:eastAsiaTheme="minorEastAsia" w:hAnsi="Arial" w:cs="Arial"/>
                <w:b/>
                <w:bCs/>
                <w:lang w:eastAsia="ru-RU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lang w:eastAsia="ru-RU"/>
              </w:rPr>
            </w:pPr>
            <w:r w:rsidRPr="00713DF7">
              <w:rPr>
                <w:rFonts w:ascii="Arial" w:eastAsiaTheme="minorEastAsia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ru-RU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113"/>
              <w:rPr>
                <w:rFonts w:ascii="Arial" w:eastAsiaTheme="minorEastAsia" w:hAnsi="Arial" w:cs="Arial"/>
                <w:b/>
                <w:bCs/>
                <w:lang w:eastAsia="ru-RU"/>
              </w:rPr>
            </w:pPr>
            <w:proofErr w:type="gramStart"/>
            <w:r w:rsidRPr="00713DF7">
              <w:rPr>
                <w:rFonts w:ascii="Arial" w:eastAsiaTheme="minorEastAsia" w:hAnsi="Arial" w:cs="Arial"/>
                <w:b/>
                <w:bCs/>
                <w:lang w:eastAsia="ru-RU"/>
              </w:rPr>
              <w:t>г</w:t>
            </w:r>
            <w:proofErr w:type="gramEnd"/>
            <w:r w:rsidRPr="00713DF7">
              <w:rPr>
                <w:rFonts w:ascii="Arial" w:eastAsiaTheme="minorEastAsia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Коды</w:t>
            </w:r>
          </w:p>
        </w:tc>
      </w:tr>
      <w:tr w:rsidR="00713DF7" w:rsidRPr="00713DF7" w:rsidTr="00004DEB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0710001</w:t>
            </w:r>
          </w:p>
        </w:tc>
      </w:tr>
      <w:tr w:rsidR="00713DF7" w:rsidRPr="00713DF7" w:rsidTr="00004DEB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713DF7" w:rsidRPr="00713DF7" w:rsidTr="00004DEB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713DF7" w:rsidRPr="00713DF7" w:rsidTr="00004DEB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713DF7" w:rsidRPr="00713DF7" w:rsidTr="00004DEB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before="60"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Вид экономической</w:t>
            </w:r>
            <w:r w:rsidRPr="00713DF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</w:t>
            </w:r>
            <w:r w:rsidRPr="00713DF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713DF7" w:rsidRPr="00713DF7" w:rsidTr="00004DEB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before="60"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713DF7" w:rsidRPr="00713DF7" w:rsidTr="00004DEB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before="60"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713DF7" w:rsidRPr="00713DF7" w:rsidTr="00004DEB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9D029F" w:rsidP="009D029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Единица измерения: тыс. руб. 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384 (385)</w:t>
            </w:r>
          </w:p>
        </w:tc>
      </w:tr>
    </w:tbl>
    <w:p w:rsidR="00713DF7" w:rsidRPr="00713DF7" w:rsidRDefault="00713DF7" w:rsidP="00713DF7">
      <w:pPr>
        <w:autoSpaceDE w:val="0"/>
        <w:autoSpaceDN w:val="0"/>
        <w:spacing w:before="60" w:after="0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  <w:r w:rsidRPr="00713DF7">
        <w:rPr>
          <w:rFonts w:ascii="Arial" w:eastAsiaTheme="minorEastAsia" w:hAnsi="Arial" w:cs="Arial"/>
          <w:sz w:val="18"/>
          <w:szCs w:val="18"/>
          <w:lang w:eastAsia="ru-RU"/>
        </w:rPr>
        <w:t xml:space="preserve">Местонахождение (адрес)  </w:t>
      </w:r>
    </w:p>
    <w:p w:rsidR="00713DF7" w:rsidRPr="00713DF7" w:rsidRDefault="00713DF7" w:rsidP="00713DF7">
      <w:pPr>
        <w:pBdr>
          <w:top w:val="single" w:sz="6" w:space="1" w:color="auto"/>
        </w:pBdr>
        <w:autoSpaceDE w:val="0"/>
        <w:autoSpaceDN w:val="0"/>
        <w:spacing w:after="0" w:line="240" w:lineRule="auto"/>
        <w:ind w:left="2334" w:right="2267"/>
        <w:rPr>
          <w:rFonts w:ascii="Arial" w:eastAsiaTheme="minorEastAsia" w:hAnsi="Arial" w:cs="Arial"/>
          <w:sz w:val="2"/>
          <w:szCs w:val="2"/>
          <w:lang w:eastAsia="ru-RU"/>
        </w:rPr>
      </w:pPr>
    </w:p>
    <w:p w:rsidR="00713DF7" w:rsidRPr="00713DF7" w:rsidRDefault="00713DF7" w:rsidP="00713DF7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713DF7" w:rsidRPr="00713DF7" w:rsidRDefault="00713DF7" w:rsidP="00713DF7">
      <w:pPr>
        <w:pBdr>
          <w:top w:val="single" w:sz="6" w:space="1" w:color="auto"/>
        </w:pBdr>
        <w:autoSpaceDE w:val="0"/>
        <w:autoSpaceDN w:val="0"/>
        <w:spacing w:after="360" w:line="240" w:lineRule="auto"/>
        <w:ind w:right="2268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425"/>
        <w:gridCol w:w="142"/>
        <w:gridCol w:w="425"/>
        <w:gridCol w:w="284"/>
        <w:gridCol w:w="198"/>
        <w:gridCol w:w="521"/>
        <w:gridCol w:w="415"/>
        <w:gridCol w:w="538"/>
        <w:gridCol w:w="596"/>
        <w:gridCol w:w="425"/>
        <w:gridCol w:w="453"/>
      </w:tblGrid>
      <w:tr w:rsidR="00713DF7" w:rsidRPr="00713DF7" w:rsidTr="00004DEB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 31 декабря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 31 декабря</w:t>
            </w:r>
          </w:p>
        </w:tc>
      </w:tr>
      <w:tr w:rsidR="00713DF7" w:rsidRPr="00713DF7" w:rsidTr="00004DEB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 Narrow" w:eastAsiaTheme="minorEastAsia" w:hAnsi="Arial Narrow" w:cs="Arial Narrow"/>
                <w:sz w:val="20"/>
                <w:szCs w:val="20"/>
                <w:lang w:eastAsia="ru-RU"/>
              </w:rPr>
              <w:t>Пояснения</w:t>
            </w: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713DF7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Наименование показателя </w:t>
            </w:r>
            <w:r w:rsidRPr="00713DF7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г.</w:t>
            </w:r>
            <w:r w:rsidRPr="00713DF7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г.</w:t>
            </w:r>
            <w:r w:rsidRPr="00713DF7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г.</w:t>
            </w:r>
            <w:r w:rsidRPr="00713DF7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</w:tr>
      <w:tr w:rsidR="00713DF7" w:rsidRPr="00713DF7" w:rsidTr="00004DEB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Arial Narrow"/>
                <w:sz w:val="14"/>
                <w:szCs w:val="1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single" w:sz="6" w:space="0" w:color="auto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</w:tr>
      <w:tr w:rsidR="00713DF7" w:rsidRPr="00713DF7" w:rsidTr="00004DEB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I. ВНЕОБОРОТНЫЕ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Результаты исследований и разработок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Финансовые вложения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внеоборотные</w:t>
            </w:r>
            <w:proofErr w:type="spellEnd"/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II. ОБОРОТНЫЕ АКТИВЫ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713DF7" w:rsidRPr="00713DF7" w:rsidRDefault="00713DF7" w:rsidP="00713DF7">
      <w:pPr>
        <w:pageBreakBefore/>
        <w:autoSpaceDE w:val="0"/>
        <w:autoSpaceDN w:val="0"/>
        <w:spacing w:after="120" w:line="240" w:lineRule="auto"/>
        <w:jc w:val="right"/>
        <w:rPr>
          <w:rFonts w:ascii="Arial" w:eastAsiaTheme="minorEastAsia" w:hAnsi="Arial" w:cs="Arial"/>
          <w:sz w:val="18"/>
          <w:szCs w:val="18"/>
          <w:lang w:eastAsia="ru-RU"/>
        </w:rPr>
      </w:pPr>
      <w:r w:rsidRPr="00713DF7">
        <w:rPr>
          <w:rFonts w:ascii="Arial" w:eastAsiaTheme="minorEastAsia" w:hAnsi="Arial" w:cs="Arial"/>
          <w:sz w:val="18"/>
          <w:szCs w:val="18"/>
          <w:lang w:eastAsia="ru-RU"/>
        </w:rPr>
        <w:lastRenderedPageBreak/>
        <w:t>Форма 0710001 с.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164"/>
        <w:gridCol w:w="261"/>
        <w:gridCol w:w="142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713DF7" w:rsidRPr="00713DF7" w:rsidTr="00004DEB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 31 декабря</w:t>
            </w:r>
          </w:p>
        </w:tc>
      </w:tr>
      <w:tr w:rsidR="00713DF7" w:rsidRPr="00713DF7" w:rsidTr="00004DEB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 Narrow" w:eastAsiaTheme="minorEastAsia" w:hAnsi="Arial Narrow" w:cs="Arial Narrow"/>
                <w:sz w:val="20"/>
                <w:szCs w:val="20"/>
                <w:lang w:eastAsia="ru-RU"/>
              </w:rPr>
              <w:t>Пояснения</w:t>
            </w: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713DF7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Наименование показателя </w:t>
            </w:r>
            <w:r w:rsidRPr="00713DF7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г.</w:t>
            </w:r>
            <w:r w:rsidRPr="00713DF7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г.</w:t>
            </w:r>
            <w:r w:rsidRPr="00713DF7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г.</w:t>
            </w:r>
            <w:r w:rsidRPr="00713DF7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</w:tr>
      <w:tr w:rsidR="00713DF7" w:rsidRPr="00713DF7" w:rsidTr="00004DEB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Arial Narrow"/>
                <w:sz w:val="14"/>
                <w:szCs w:val="1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</w:tr>
      <w:tr w:rsidR="00713DF7" w:rsidRPr="00713DF7" w:rsidTr="00004DEB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III. КАПИТАЛ И РЕЗЕРВЫ </w:t>
            </w:r>
            <w:r w:rsidRPr="00713DF7">
              <w:rPr>
                <w:rFonts w:ascii="Arial" w:eastAsiaTheme="minorEastAsia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(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)</w:t>
            </w:r>
            <w:r w:rsidRPr="00713DF7">
              <w:rPr>
                <w:rFonts w:ascii="Arial" w:eastAsiaTheme="minorEastAsia" w:hAnsi="Arial" w:cs="Arial"/>
                <w:sz w:val="20"/>
                <w:szCs w:val="20"/>
                <w:vertAlign w:val="superscript"/>
                <w:lang w:val="en-US" w:eastAsia="ru-RU"/>
              </w:rPr>
              <w:t>7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)</w:t>
            </w: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Переоценка </w:t>
            </w:r>
            <w:proofErr w:type="spellStart"/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внеоборотных</w:t>
            </w:r>
            <w:proofErr w:type="spellEnd"/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713DF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713DF7" w:rsidRPr="00713DF7" w:rsidRDefault="00713DF7" w:rsidP="00713DF7">
      <w:pPr>
        <w:autoSpaceDE w:val="0"/>
        <w:autoSpaceDN w:val="0"/>
        <w:spacing w:after="120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496"/>
      </w:tblGrid>
      <w:tr w:rsidR="00713DF7" w:rsidRPr="00713DF7" w:rsidTr="00004DEB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713DF7" w:rsidRPr="00713DF7" w:rsidTr="00004DEB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713DF7" w:rsidRPr="00713DF7" w:rsidRDefault="00713DF7" w:rsidP="00713DF7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713DF7" w:rsidRPr="00713DF7" w:rsidTr="00004DE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gramStart"/>
            <w:r w:rsidRPr="00713DF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713DF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.</w:t>
            </w:r>
          </w:p>
        </w:tc>
      </w:tr>
    </w:tbl>
    <w:p w:rsidR="00713DF7" w:rsidRPr="00713DF7" w:rsidRDefault="00713DF7" w:rsidP="00713DF7">
      <w:pPr>
        <w:autoSpaceDE w:val="0"/>
        <w:autoSpaceDN w:val="0"/>
        <w:spacing w:before="360" w:after="0" w:line="240" w:lineRule="auto"/>
        <w:ind w:firstLine="567"/>
        <w:rPr>
          <w:rFonts w:ascii="Arial" w:eastAsiaTheme="minorEastAsia" w:hAnsi="Arial" w:cs="Arial"/>
          <w:sz w:val="14"/>
          <w:szCs w:val="14"/>
          <w:lang w:eastAsia="ru-RU"/>
        </w:rPr>
      </w:pPr>
      <w:r w:rsidRPr="00713DF7">
        <w:rPr>
          <w:rFonts w:ascii="Arial" w:eastAsiaTheme="minorEastAsia" w:hAnsi="Arial" w:cs="Arial"/>
          <w:sz w:val="14"/>
          <w:szCs w:val="14"/>
          <w:lang w:eastAsia="ru-RU"/>
        </w:rPr>
        <w:t>Примечания</w:t>
      </w:r>
    </w:p>
    <w:p w:rsidR="00713DF7" w:rsidRPr="00713DF7" w:rsidRDefault="00713DF7" w:rsidP="00713DF7">
      <w:pPr>
        <w:autoSpaceDE w:val="0"/>
        <w:autoSpaceDN w:val="0"/>
        <w:spacing w:after="0" w:line="240" w:lineRule="auto"/>
        <w:ind w:firstLine="567"/>
        <w:rPr>
          <w:rFonts w:ascii="Arial" w:eastAsiaTheme="minorEastAsia" w:hAnsi="Arial" w:cs="Arial"/>
          <w:sz w:val="14"/>
          <w:szCs w:val="14"/>
          <w:lang w:eastAsia="ru-RU"/>
        </w:rPr>
      </w:pPr>
      <w:r w:rsidRPr="00713DF7">
        <w:rPr>
          <w:rFonts w:ascii="Arial" w:eastAsiaTheme="minorEastAsia" w:hAnsi="Arial" w:cs="Arial"/>
          <w:sz w:val="14"/>
          <w:szCs w:val="14"/>
          <w:lang w:eastAsia="ru-RU"/>
        </w:rPr>
        <w:t>1. Указывается номер соответствующего пояснения к бухгалтерскому балансу и отчету о финансовых результатах.</w:t>
      </w:r>
    </w:p>
    <w:p w:rsidR="00713DF7" w:rsidRPr="00713DF7" w:rsidRDefault="00713DF7" w:rsidP="00713DF7">
      <w:pPr>
        <w:autoSpaceDE w:val="0"/>
        <w:autoSpaceDN w:val="0"/>
        <w:spacing w:after="0" w:line="240" w:lineRule="auto"/>
        <w:ind w:firstLine="567"/>
        <w:jc w:val="both"/>
        <w:rPr>
          <w:rFonts w:ascii="Arial" w:eastAsiaTheme="minorEastAsia" w:hAnsi="Arial" w:cs="Arial"/>
          <w:sz w:val="14"/>
          <w:szCs w:val="14"/>
          <w:lang w:eastAsia="ru-RU"/>
        </w:rPr>
      </w:pPr>
      <w:r w:rsidRPr="00713DF7">
        <w:rPr>
          <w:rFonts w:ascii="Arial" w:eastAsiaTheme="minorEastAsia" w:hAnsi="Arial" w:cs="Arial"/>
          <w:sz w:val="14"/>
          <w:szCs w:val="14"/>
          <w:lang w:eastAsia="ru-RU"/>
        </w:rPr>
        <w:t xml:space="preserve">2. </w:t>
      </w:r>
      <w:proofErr w:type="gramStart"/>
      <w:r w:rsidRPr="00713DF7">
        <w:rPr>
          <w:rFonts w:ascii="Arial" w:eastAsiaTheme="minorEastAsia" w:hAnsi="Arial" w:cs="Arial"/>
          <w:sz w:val="14"/>
          <w:szCs w:val="14"/>
          <w:lang w:eastAsia="ru-RU"/>
        </w:rPr>
        <w:t>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</w:t>
      </w:r>
      <w:proofErr w:type="gramEnd"/>
      <w:r w:rsidRPr="00713DF7">
        <w:rPr>
          <w:rFonts w:ascii="Arial" w:eastAsiaTheme="minorEastAsia" w:hAnsi="Arial" w:cs="Arial"/>
          <w:sz w:val="14"/>
          <w:szCs w:val="14"/>
          <w:lang w:eastAsia="ru-RU"/>
        </w:rPr>
        <w:t>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713DF7" w:rsidRPr="00713DF7" w:rsidRDefault="00713DF7" w:rsidP="00713DF7">
      <w:pPr>
        <w:autoSpaceDE w:val="0"/>
        <w:autoSpaceDN w:val="0"/>
        <w:spacing w:after="0" w:line="240" w:lineRule="auto"/>
        <w:ind w:firstLine="567"/>
        <w:jc w:val="both"/>
        <w:rPr>
          <w:rFonts w:ascii="Arial" w:eastAsiaTheme="minorEastAsia" w:hAnsi="Arial" w:cs="Arial"/>
          <w:sz w:val="14"/>
          <w:szCs w:val="14"/>
          <w:lang w:eastAsia="ru-RU"/>
        </w:rPr>
      </w:pPr>
      <w:r w:rsidRPr="00713DF7">
        <w:rPr>
          <w:rFonts w:ascii="Arial" w:eastAsiaTheme="minorEastAsia" w:hAnsi="Arial" w:cs="Arial"/>
          <w:sz w:val="14"/>
          <w:szCs w:val="14"/>
          <w:lang w:eastAsia="ru-RU"/>
        </w:rPr>
        <w:t>3. Указывается отчетная дата отчетного периода.</w:t>
      </w:r>
    </w:p>
    <w:p w:rsidR="00713DF7" w:rsidRPr="00713DF7" w:rsidRDefault="00713DF7" w:rsidP="00713DF7">
      <w:pPr>
        <w:autoSpaceDE w:val="0"/>
        <w:autoSpaceDN w:val="0"/>
        <w:spacing w:after="0" w:line="240" w:lineRule="auto"/>
        <w:ind w:firstLine="567"/>
        <w:jc w:val="both"/>
        <w:rPr>
          <w:rFonts w:ascii="Arial" w:eastAsiaTheme="minorEastAsia" w:hAnsi="Arial" w:cs="Arial"/>
          <w:sz w:val="14"/>
          <w:szCs w:val="14"/>
          <w:lang w:eastAsia="ru-RU"/>
        </w:rPr>
      </w:pPr>
      <w:r w:rsidRPr="00713DF7">
        <w:rPr>
          <w:rFonts w:ascii="Arial" w:eastAsiaTheme="minorEastAsia" w:hAnsi="Arial" w:cs="Arial"/>
          <w:sz w:val="14"/>
          <w:szCs w:val="14"/>
          <w:lang w:eastAsia="ru-RU"/>
        </w:rPr>
        <w:t>4. Указывается предыдущий год.</w:t>
      </w:r>
    </w:p>
    <w:p w:rsidR="00713DF7" w:rsidRPr="00713DF7" w:rsidRDefault="00713DF7" w:rsidP="00713DF7">
      <w:pPr>
        <w:autoSpaceDE w:val="0"/>
        <w:autoSpaceDN w:val="0"/>
        <w:spacing w:after="0" w:line="240" w:lineRule="auto"/>
        <w:ind w:firstLine="567"/>
        <w:jc w:val="both"/>
        <w:rPr>
          <w:rFonts w:ascii="Arial" w:eastAsiaTheme="minorEastAsia" w:hAnsi="Arial" w:cs="Arial"/>
          <w:sz w:val="14"/>
          <w:szCs w:val="14"/>
          <w:lang w:eastAsia="ru-RU"/>
        </w:rPr>
      </w:pPr>
      <w:r w:rsidRPr="00713DF7">
        <w:rPr>
          <w:rFonts w:ascii="Arial" w:eastAsiaTheme="minorEastAsia" w:hAnsi="Arial" w:cs="Arial"/>
          <w:sz w:val="14"/>
          <w:szCs w:val="14"/>
          <w:lang w:eastAsia="ru-RU"/>
        </w:rPr>
        <w:t>5. Указывается год, предшествующий предыдущему.</w:t>
      </w:r>
    </w:p>
    <w:p w:rsidR="00713DF7" w:rsidRPr="00713DF7" w:rsidRDefault="00713DF7" w:rsidP="00713DF7">
      <w:pPr>
        <w:autoSpaceDE w:val="0"/>
        <w:autoSpaceDN w:val="0"/>
        <w:spacing w:after="0" w:line="240" w:lineRule="auto"/>
        <w:ind w:firstLine="567"/>
        <w:jc w:val="both"/>
        <w:rPr>
          <w:rFonts w:ascii="Arial" w:eastAsiaTheme="minorEastAsia" w:hAnsi="Arial" w:cs="Arial"/>
          <w:sz w:val="14"/>
          <w:szCs w:val="14"/>
          <w:lang w:eastAsia="ru-RU"/>
        </w:rPr>
      </w:pPr>
      <w:r w:rsidRPr="00713DF7">
        <w:rPr>
          <w:rFonts w:ascii="Arial" w:eastAsiaTheme="minorEastAsia" w:hAnsi="Arial" w:cs="Arial"/>
          <w:sz w:val="14"/>
          <w:szCs w:val="14"/>
          <w:lang w:eastAsia="ru-RU"/>
        </w:rPr>
        <w:t xml:space="preserve">6. Некоммерческая организация именует указанный раздел "Целевое финансирование". </w:t>
      </w:r>
      <w:proofErr w:type="gramStart"/>
      <w:r w:rsidRPr="00713DF7">
        <w:rPr>
          <w:rFonts w:ascii="Arial" w:eastAsiaTheme="minorEastAsia" w:hAnsi="Arial" w:cs="Arial"/>
          <w:sz w:val="14"/>
          <w:szCs w:val="14"/>
          <w:lang w:eastAsia="ru-RU"/>
        </w:rPr>
        <w:t>Вместо показателей "Уставный капитал (складочный капитал, уставный фонд, вклады товарищей)", "Собственные акции, выкупленные у акционеров",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капитал", "Целевые средства",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  <w:proofErr w:type="gramEnd"/>
    </w:p>
    <w:p w:rsidR="00713DF7" w:rsidRPr="00713DF7" w:rsidRDefault="00713DF7" w:rsidP="00713DF7">
      <w:pPr>
        <w:autoSpaceDE w:val="0"/>
        <w:autoSpaceDN w:val="0"/>
        <w:spacing w:after="0" w:line="240" w:lineRule="auto"/>
        <w:ind w:firstLine="567"/>
        <w:jc w:val="both"/>
        <w:rPr>
          <w:rFonts w:ascii="Arial" w:eastAsiaTheme="minorEastAsia" w:hAnsi="Arial" w:cs="Arial"/>
          <w:sz w:val="14"/>
          <w:szCs w:val="14"/>
          <w:lang w:eastAsia="ru-RU"/>
        </w:rPr>
      </w:pPr>
      <w:r w:rsidRPr="00713DF7">
        <w:rPr>
          <w:rFonts w:ascii="Arial" w:eastAsiaTheme="minorEastAsia" w:hAnsi="Arial" w:cs="Arial"/>
          <w:sz w:val="14"/>
          <w:szCs w:val="14"/>
          <w:lang w:eastAsia="ru-RU"/>
        </w:rPr>
        <w:t>7. Здесь и в других формах отчетов вычитаемый или отрицательный показатель показывается в круглых скобках.</w:t>
      </w:r>
    </w:p>
    <w:p w:rsidR="00713DF7" w:rsidRDefault="00713DF7" w:rsidP="0021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DF7" w:rsidRDefault="00713DF7" w:rsidP="0021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DF7" w:rsidRDefault="00713DF7" w:rsidP="0021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DF7" w:rsidRDefault="00713DF7" w:rsidP="0021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DF7" w:rsidRDefault="00713DF7" w:rsidP="0021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DF7" w:rsidRPr="00713DF7" w:rsidRDefault="00713DF7" w:rsidP="00713DF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3DF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(в ред. Приказа Минфина России</w:t>
      </w:r>
      <w:r w:rsidRPr="00713DF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06.04.2015 № 57н)</w:t>
      </w:r>
    </w:p>
    <w:p w:rsidR="00713DF7" w:rsidRPr="00713DF7" w:rsidRDefault="00713DF7" w:rsidP="00713DF7">
      <w:pPr>
        <w:autoSpaceDE w:val="0"/>
        <w:autoSpaceDN w:val="0"/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  <w:r w:rsidRPr="00713DF7">
        <w:rPr>
          <w:rFonts w:ascii="Arial" w:eastAsia="Times New Roman" w:hAnsi="Arial" w:cs="Arial"/>
          <w:b/>
          <w:bCs/>
          <w:lang w:eastAsia="ru-RU"/>
        </w:rPr>
        <w:t>Отчет о финансовых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713DF7" w:rsidRPr="00713DF7" w:rsidTr="00004DEB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13DF7">
              <w:rPr>
                <w:rFonts w:ascii="Arial" w:eastAsia="Times New Roman" w:hAnsi="Arial" w:cs="Arial"/>
                <w:b/>
                <w:bCs/>
                <w:lang w:eastAsia="ru-RU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13DF7"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113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 w:rsidRPr="00713DF7">
              <w:rPr>
                <w:rFonts w:ascii="Arial" w:eastAsia="Times New Roman" w:hAnsi="Arial" w:cs="Arial"/>
                <w:b/>
                <w:bCs/>
                <w:lang w:eastAsia="ru-RU"/>
              </w:rPr>
              <w:t>г</w:t>
            </w:r>
            <w:proofErr w:type="gramEnd"/>
            <w:r w:rsidRPr="00713DF7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Коды</w:t>
            </w:r>
          </w:p>
        </w:tc>
      </w:tr>
      <w:tr w:rsidR="00713DF7" w:rsidRPr="00713DF7" w:rsidTr="00004DEB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0710002</w:t>
            </w:r>
          </w:p>
        </w:tc>
      </w:tr>
      <w:tr w:rsidR="00713DF7" w:rsidRPr="00713DF7" w:rsidTr="00004DEB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13DF7" w:rsidRPr="00713DF7" w:rsidTr="00004DEB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13DF7" w:rsidRPr="00713DF7" w:rsidTr="00004DEB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13DF7" w:rsidRPr="00713DF7" w:rsidTr="00004DEB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экономической</w:t>
            </w:r>
            <w:r w:rsidRPr="00713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r w:rsidRPr="00713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13DF7" w:rsidRPr="00713DF7" w:rsidTr="00004DEB"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13DF7" w:rsidRPr="00713DF7" w:rsidTr="00004DEB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before="60"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13DF7" w:rsidRPr="00713DF7" w:rsidTr="00004DEB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Единица </w:t>
            </w:r>
            <w:r w:rsidR="009D02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измерения: тыс. руб. </w:t>
            </w:r>
            <w:bookmarkStart w:id="0" w:name="_GoBack"/>
            <w:bookmarkEnd w:id="0"/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 (385)</w:t>
            </w:r>
          </w:p>
        </w:tc>
      </w:tr>
    </w:tbl>
    <w:p w:rsidR="00713DF7" w:rsidRPr="00713DF7" w:rsidRDefault="00713DF7" w:rsidP="00713DF7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713DF7" w:rsidRPr="00713DF7" w:rsidTr="00004DEB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713DF7" w:rsidRPr="00713DF7" w:rsidTr="00004DEB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Пояснения</w:t>
            </w:r>
            <w:r w:rsidRPr="00713D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13DF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Наименование показателя </w:t>
            </w:r>
            <w:r w:rsidRPr="00713DF7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</w:t>
            </w:r>
            <w:r w:rsidRPr="00713DF7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ru-RU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</w:t>
            </w:r>
            <w:r w:rsidRPr="00713DF7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ru-RU"/>
              </w:rPr>
              <w:t>4</w:t>
            </w:r>
          </w:p>
        </w:tc>
      </w:tr>
      <w:tr w:rsidR="00713DF7" w:rsidRPr="00713DF7" w:rsidTr="00004DEB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Выручка </w:t>
            </w:r>
            <w:r w:rsidRPr="00713DF7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ru-RU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713DF7" w:rsidRPr="00713DF7" w:rsidTr="00004DE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713DF7" w:rsidRPr="00713DF7" w:rsidTr="00004DE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713DF7" w:rsidRPr="00713DF7" w:rsidTr="00004DE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713DF7" w:rsidRPr="00713DF7" w:rsidTr="00004DE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713DF7" w:rsidRPr="00713DF7" w:rsidTr="00004DE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713DF7" w:rsidRPr="00713DF7" w:rsidTr="00004DE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 </w:t>
            </w:r>
            <w:proofErr w:type="spellStart"/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т.ч</w:t>
            </w:r>
            <w:proofErr w:type="spellEnd"/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713DF7" w:rsidRPr="00713DF7" w:rsidRDefault="00713DF7" w:rsidP="00713DF7">
      <w:pPr>
        <w:pageBreakBefore/>
        <w:autoSpaceDE w:val="0"/>
        <w:autoSpaceDN w:val="0"/>
        <w:spacing w:after="12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713DF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Форма 0710002 с.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475"/>
        <w:gridCol w:w="341"/>
        <w:gridCol w:w="425"/>
        <w:gridCol w:w="464"/>
        <w:gridCol w:w="335"/>
        <w:gridCol w:w="477"/>
        <w:gridCol w:w="425"/>
        <w:gridCol w:w="426"/>
        <w:gridCol w:w="425"/>
        <w:gridCol w:w="283"/>
      </w:tblGrid>
      <w:tr w:rsidR="00713DF7" w:rsidRPr="00713DF7" w:rsidTr="00004DEB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3DF7" w:rsidRPr="00713DF7" w:rsidTr="00004DEB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Пояснения</w:t>
            </w:r>
            <w:r w:rsidRPr="00713D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13DF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показателя </w:t>
            </w:r>
            <w:r w:rsidRPr="00713DF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r w:rsidRPr="00713DF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r w:rsidRPr="00713DF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</w:tr>
      <w:tr w:rsidR="00713DF7" w:rsidRPr="00713DF7" w:rsidTr="00004DEB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Результат от переоценки </w:t>
            </w:r>
            <w:proofErr w:type="spellStart"/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внеоборотных</w:t>
            </w:r>
            <w:proofErr w:type="spellEnd"/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Совокупный финансовый результат периода </w:t>
            </w:r>
            <w:r w:rsidRPr="00713DF7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ru-RU"/>
              </w:rPr>
              <w:t>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Справочно</w:t>
            </w:r>
            <w:proofErr w:type="spellEnd"/>
          </w:p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Базовая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713DF7" w:rsidRPr="00713DF7" w:rsidTr="00004DE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Разводненная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713DF7" w:rsidRPr="00713DF7" w:rsidRDefault="00713DF7" w:rsidP="00713DF7">
      <w:pPr>
        <w:autoSpaceDE w:val="0"/>
        <w:autoSpaceDN w:val="0"/>
        <w:spacing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780"/>
      </w:tblGrid>
      <w:tr w:rsidR="00713DF7" w:rsidRPr="00713DF7" w:rsidTr="00004DEB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13DF7" w:rsidRPr="00713DF7" w:rsidTr="00004DEB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713DF7" w:rsidRPr="00713DF7" w:rsidRDefault="00713DF7" w:rsidP="00713DF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713DF7" w:rsidRPr="00713DF7" w:rsidTr="00004DE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DF7" w:rsidRPr="00713DF7" w:rsidRDefault="00713DF7" w:rsidP="00713DF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13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713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</w:tbl>
    <w:p w:rsidR="00713DF7" w:rsidRPr="00713DF7" w:rsidRDefault="00713DF7" w:rsidP="00713DF7">
      <w:pPr>
        <w:autoSpaceDE w:val="0"/>
        <w:autoSpaceDN w:val="0"/>
        <w:spacing w:before="360" w:after="0" w:line="240" w:lineRule="auto"/>
        <w:ind w:firstLine="567"/>
        <w:rPr>
          <w:rFonts w:ascii="Arial" w:eastAsia="Times New Roman" w:hAnsi="Arial" w:cs="Arial"/>
          <w:sz w:val="14"/>
          <w:szCs w:val="14"/>
          <w:lang w:eastAsia="ru-RU"/>
        </w:rPr>
      </w:pPr>
      <w:r w:rsidRPr="00713DF7">
        <w:rPr>
          <w:rFonts w:ascii="Arial" w:eastAsia="Times New Roman" w:hAnsi="Arial" w:cs="Arial"/>
          <w:sz w:val="14"/>
          <w:szCs w:val="14"/>
          <w:lang w:eastAsia="ru-RU"/>
        </w:rPr>
        <w:t>Примечания</w:t>
      </w:r>
    </w:p>
    <w:p w:rsidR="00713DF7" w:rsidRPr="00713DF7" w:rsidRDefault="00713DF7" w:rsidP="00713DF7">
      <w:pPr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14"/>
          <w:szCs w:val="14"/>
          <w:lang w:eastAsia="ru-RU"/>
        </w:rPr>
      </w:pPr>
      <w:r w:rsidRPr="00713DF7">
        <w:rPr>
          <w:rFonts w:ascii="Arial" w:eastAsia="Times New Roman" w:hAnsi="Arial" w:cs="Arial"/>
          <w:sz w:val="14"/>
          <w:szCs w:val="14"/>
          <w:lang w:eastAsia="ru-RU"/>
        </w:rPr>
        <w:t>1. Указывается номер соответствующего пояснения к бухгалтерскому балансу и отчету о финансовых результатах.</w:t>
      </w:r>
    </w:p>
    <w:p w:rsidR="00713DF7" w:rsidRPr="00713DF7" w:rsidRDefault="00713DF7" w:rsidP="00713DF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13DF7">
        <w:rPr>
          <w:rFonts w:ascii="Arial" w:eastAsia="Times New Roman" w:hAnsi="Arial" w:cs="Arial"/>
          <w:sz w:val="14"/>
          <w:szCs w:val="14"/>
          <w:lang w:eastAsia="ru-RU"/>
        </w:rPr>
        <w:t xml:space="preserve">2. </w:t>
      </w:r>
      <w:proofErr w:type="gramStart"/>
      <w:r w:rsidRPr="00713DF7">
        <w:rPr>
          <w:rFonts w:ascii="Arial" w:eastAsia="Times New Roman" w:hAnsi="Arial" w:cs="Arial"/>
          <w:sz w:val="14"/>
          <w:szCs w:val="14"/>
          <w:lang w:eastAsia="ru-RU"/>
        </w:rPr>
        <w:t>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указанный Приказ в государственной регистрации не нуждается), показатели об отдельных доходах и расходах могут приводиться в отчете о финансовых результатах общей суммой с</w:t>
      </w:r>
      <w:proofErr w:type="gramEnd"/>
      <w:r w:rsidRPr="00713DF7">
        <w:rPr>
          <w:rFonts w:ascii="Arial" w:eastAsia="Times New Roman" w:hAnsi="Arial" w:cs="Arial"/>
          <w:sz w:val="14"/>
          <w:szCs w:val="14"/>
          <w:lang w:eastAsia="ru-RU"/>
        </w:rPr>
        <w:t xml:space="preserve"> раскрытием в пояснениях к отчету о финансовых результатах,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713DF7" w:rsidRPr="00713DF7" w:rsidRDefault="00713DF7" w:rsidP="00713DF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13DF7">
        <w:rPr>
          <w:rFonts w:ascii="Arial" w:eastAsia="Times New Roman" w:hAnsi="Arial" w:cs="Arial"/>
          <w:sz w:val="14"/>
          <w:szCs w:val="14"/>
          <w:lang w:eastAsia="ru-RU"/>
        </w:rPr>
        <w:t>3. Указывается отчетный период.</w:t>
      </w:r>
    </w:p>
    <w:p w:rsidR="00713DF7" w:rsidRPr="00713DF7" w:rsidRDefault="00713DF7" w:rsidP="00713DF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13DF7">
        <w:rPr>
          <w:rFonts w:ascii="Arial" w:eastAsia="Times New Roman" w:hAnsi="Arial" w:cs="Arial"/>
          <w:sz w:val="14"/>
          <w:szCs w:val="14"/>
          <w:lang w:eastAsia="ru-RU"/>
        </w:rPr>
        <w:t>4. Указывается период предыдущего года, аналогичный отчетному периоду.</w:t>
      </w:r>
    </w:p>
    <w:p w:rsidR="00713DF7" w:rsidRPr="00713DF7" w:rsidRDefault="00713DF7" w:rsidP="00713DF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13DF7">
        <w:rPr>
          <w:rFonts w:ascii="Arial" w:eastAsia="Times New Roman" w:hAnsi="Arial" w:cs="Arial"/>
          <w:sz w:val="14"/>
          <w:szCs w:val="14"/>
          <w:lang w:eastAsia="ru-RU"/>
        </w:rPr>
        <w:t>5. Выручка отражается за минусом налога на добавленную стоимость, акцизов.</w:t>
      </w:r>
    </w:p>
    <w:p w:rsidR="00713DF7" w:rsidRPr="00713DF7" w:rsidRDefault="00713DF7" w:rsidP="00713DF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13DF7">
        <w:rPr>
          <w:rFonts w:ascii="Arial" w:eastAsia="Times New Roman" w:hAnsi="Arial" w:cs="Arial"/>
          <w:sz w:val="14"/>
          <w:szCs w:val="14"/>
          <w:lang w:eastAsia="ru-RU"/>
        </w:rPr>
        <w:t xml:space="preserve">6. Совокупный финансовый результат периода определяется как сумма строк "Чистая прибыль (убыток)", "Результат от переоценки </w:t>
      </w:r>
      <w:proofErr w:type="spellStart"/>
      <w:r w:rsidRPr="00713DF7">
        <w:rPr>
          <w:rFonts w:ascii="Arial" w:eastAsia="Times New Roman" w:hAnsi="Arial" w:cs="Arial"/>
          <w:sz w:val="14"/>
          <w:szCs w:val="14"/>
          <w:lang w:eastAsia="ru-RU"/>
        </w:rPr>
        <w:t>внеоборотных</w:t>
      </w:r>
      <w:proofErr w:type="spellEnd"/>
      <w:r w:rsidRPr="00713DF7">
        <w:rPr>
          <w:rFonts w:ascii="Arial" w:eastAsia="Times New Roman" w:hAnsi="Arial" w:cs="Arial"/>
          <w:sz w:val="14"/>
          <w:szCs w:val="14"/>
          <w:lang w:eastAsia="ru-RU"/>
        </w:rPr>
        <w:t xml:space="preserve"> активов, не включаемый в чистую прибыль (убыток) периода" и "Результат от прочих операций, не включаемый в чистую прибыль (убыток) отчетного периода".</w:t>
      </w:r>
    </w:p>
    <w:p w:rsidR="00302BB8" w:rsidRDefault="00302BB8" w:rsidP="0021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7AC" w:rsidRDefault="004E37AC" w:rsidP="0021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7AC" w:rsidRDefault="004E37AC" w:rsidP="0021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7AC" w:rsidRDefault="004E37AC" w:rsidP="0021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7AC" w:rsidRDefault="004E37AC" w:rsidP="0021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7AC" w:rsidRDefault="004E37AC" w:rsidP="0021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7AC" w:rsidRDefault="004E37AC" w:rsidP="0021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7AC" w:rsidRDefault="004E37AC" w:rsidP="0021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7AC" w:rsidRDefault="004E37AC" w:rsidP="0021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7AC" w:rsidRDefault="004E37AC" w:rsidP="0021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7AC" w:rsidRDefault="004E37AC" w:rsidP="0021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7AC" w:rsidRDefault="004E37AC" w:rsidP="0021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7AC" w:rsidRDefault="004E37AC" w:rsidP="0021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7AC" w:rsidRDefault="004E37AC" w:rsidP="0021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7AC" w:rsidRDefault="004E37AC" w:rsidP="0021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7AC" w:rsidRDefault="004E37AC" w:rsidP="0021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7AC" w:rsidRDefault="004E37AC" w:rsidP="0021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7AC" w:rsidRDefault="004E37AC" w:rsidP="0021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7AC" w:rsidRDefault="004E37AC" w:rsidP="0021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7AC" w:rsidRDefault="004E37AC" w:rsidP="0021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7AC" w:rsidRDefault="004E37AC" w:rsidP="0021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BB8" w:rsidRDefault="00302BB8" w:rsidP="0021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BB8" w:rsidRDefault="00302BB8" w:rsidP="0021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31E" w:rsidRDefault="00BD431E" w:rsidP="00BD43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42CD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Государственное бюджетное профессиональное</w:t>
      </w:r>
    </w:p>
    <w:p w:rsidR="00BD431E" w:rsidRPr="006B42CD" w:rsidRDefault="00BD431E" w:rsidP="00BD43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42CD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42CD">
        <w:rPr>
          <w:rFonts w:ascii="Times New Roman" w:eastAsia="Calibri" w:hAnsi="Times New Roman" w:cs="Times New Roman"/>
          <w:sz w:val="28"/>
          <w:szCs w:val="28"/>
        </w:rPr>
        <w:t>Иркутской области</w:t>
      </w:r>
    </w:p>
    <w:p w:rsidR="00BD431E" w:rsidRDefault="00BD431E" w:rsidP="00BD431E">
      <w:pPr>
        <w:tabs>
          <w:tab w:val="center" w:pos="4677"/>
          <w:tab w:val="left" w:pos="754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42CD">
        <w:rPr>
          <w:rFonts w:ascii="Times New Roman" w:eastAsia="Calibri" w:hAnsi="Times New Roman" w:cs="Times New Roman"/>
          <w:sz w:val="28"/>
          <w:szCs w:val="28"/>
        </w:rPr>
        <w:t>«Братский политехнический колледж»</w:t>
      </w:r>
    </w:p>
    <w:p w:rsidR="00BD431E" w:rsidRPr="006B42CD" w:rsidRDefault="00BD431E" w:rsidP="00BD431E">
      <w:pPr>
        <w:tabs>
          <w:tab w:val="center" w:pos="4677"/>
          <w:tab w:val="left" w:pos="754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(ГБПОУ ИО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БрПК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6B42CD" w:rsidRPr="006B42CD" w:rsidRDefault="006B42CD" w:rsidP="006B42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2CD" w:rsidRPr="006B42CD" w:rsidRDefault="006B42CD" w:rsidP="006B42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2CD" w:rsidRPr="006B42CD" w:rsidRDefault="006B42CD" w:rsidP="006B42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2CD" w:rsidRPr="006B42CD" w:rsidRDefault="006B42CD" w:rsidP="006B42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2CD" w:rsidRPr="006B42CD" w:rsidRDefault="006B42CD" w:rsidP="006B42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2CD" w:rsidRPr="006B42CD" w:rsidRDefault="006B42CD" w:rsidP="002B4961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42CD">
        <w:rPr>
          <w:rFonts w:ascii="Times New Roman" w:eastAsia="Calibri" w:hAnsi="Times New Roman" w:cs="Times New Roman"/>
          <w:sz w:val="28"/>
          <w:szCs w:val="28"/>
        </w:rPr>
        <w:t xml:space="preserve">Контрольная работа </w:t>
      </w:r>
      <w:r w:rsidR="004E37AC">
        <w:rPr>
          <w:rFonts w:ascii="Times New Roman" w:eastAsia="Calibri" w:hAnsi="Times New Roman" w:cs="Times New Roman"/>
          <w:sz w:val="28"/>
          <w:szCs w:val="28"/>
        </w:rPr>
        <w:t>1</w:t>
      </w:r>
    </w:p>
    <w:p w:rsidR="006B42CD" w:rsidRPr="006B42CD" w:rsidRDefault="00681260" w:rsidP="006B42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МДК 04.01 Технология составления бухгалтерской отчетности</w:t>
      </w:r>
    </w:p>
    <w:p w:rsidR="00EA2F8C" w:rsidRPr="00B66308" w:rsidRDefault="00EA2F8C" w:rsidP="00EA2F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</w:t>
      </w:r>
    </w:p>
    <w:p w:rsidR="00EA2F8C" w:rsidRPr="00B66308" w:rsidRDefault="00EA2F8C" w:rsidP="00EA2F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8C" w:rsidRPr="00B66308" w:rsidRDefault="00EA2F8C" w:rsidP="00EA2F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Группа_ЭУ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308">
        <w:rPr>
          <w:rFonts w:ascii="Times New Roman" w:eastAsia="Times New Roman" w:hAnsi="Times New Roman" w:cs="Times New Roman"/>
          <w:sz w:val="28"/>
          <w:szCs w:val="28"/>
          <w:lang w:eastAsia="ru-RU"/>
        </w:rPr>
        <w:t>з –</w:t>
      </w:r>
      <w:r w:rsidR="00681260">
        <w:rPr>
          <w:rFonts w:ascii="Times New Roman" w:eastAsia="Times New Roman" w:hAnsi="Times New Roman" w:cs="Times New Roman"/>
          <w:sz w:val="28"/>
          <w:szCs w:val="28"/>
          <w:lang w:eastAsia="ru-RU"/>
        </w:rPr>
        <w:t>31,3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-14</w:t>
      </w:r>
      <w:r w:rsidRPr="00B6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2F8C" w:rsidRPr="00B66308" w:rsidRDefault="00EA2F8C" w:rsidP="00EA2F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«Экономика и бухгалтерский учет</w:t>
      </w:r>
      <w:r w:rsidRPr="00B6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 отраслям)» </w:t>
      </w:r>
    </w:p>
    <w:p w:rsidR="00EA2F8C" w:rsidRPr="00B66308" w:rsidRDefault="00EA2F8C" w:rsidP="00EA2F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 студент</w:t>
      </w:r>
      <w:proofErr w:type="gramStart"/>
      <w:r w:rsidRPr="00B6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6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О. Фамилия </w:t>
      </w:r>
    </w:p>
    <w:p w:rsidR="00EA2F8C" w:rsidRPr="00B66308" w:rsidRDefault="00EA2F8C" w:rsidP="00EA2F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Проверил преподаватель: </w:t>
      </w:r>
      <w:proofErr w:type="spellStart"/>
      <w:r w:rsidRPr="00B66308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Л.В.Филиппова</w:t>
      </w:r>
      <w:proofErr w:type="spellEnd"/>
    </w:p>
    <w:p w:rsidR="006B42CD" w:rsidRPr="006B42CD" w:rsidRDefault="006B42CD" w:rsidP="006B42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2CD" w:rsidRPr="006B42CD" w:rsidRDefault="006B42CD" w:rsidP="006B42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2CD" w:rsidRPr="006B42CD" w:rsidRDefault="006B42CD" w:rsidP="006B42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2CD" w:rsidRPr="006B42CD" w:rsidRDefault="006B42CD" w:rsidP="006B42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2CD" w:rsidRPr="006B42CD" w:rsidRDefault="006B42CD" w:rsidP="006B42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2CD" w:rsidRPr="006B42CD" w:rsidRDefault="006B42CD" w:rsidP="006B42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2CD" w:rsidRPr="006B42CD" w:rsidRDefault="006B42CD" w:rsidP="006B42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4961" w:rsidRDefault="002B4961" w:rsidP="006B42CD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B4961" w:rsidRDefault="002B4961" w:rsidP="006B42CD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F68D4" w:rsidRDefault="0080656F" w:rsidP="0037198E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Братск 2018</w:t>
      </w:r>
    </w:p>
    <w:sectPr w:rsidR="003F68D4" w:rsidSect="000239DB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39" w:rsidRDefault="00D53139" w:rsidP="006E2DB2">
      <w:pPr>
        <w:spacing w:after="0" w:line="240" w:lineRule="auto"/>
      </w:pPr>
      <w:r>
        <w:separator/>
      </w:r>
    </w:p>
  </w:endnote>
  <w:endnote w:type="continuationSeparator" w:id="0">
    <w:p w:rsidR="00D53139" w:rsidRDefault="00D53139" w:rsidP="006E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AC" w:rsidRDefault="004E37AC">
    <w:pPr>
      <w:pStyle w:val="ae"/>
    </w:pPr>
  </w:p>
  <w:p w:rsidR="004E37AC" w:rsidRDefault="004E37A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39" w:rsidRDefault="00D53139" w:rsidP="006E2DB2">
      <w:pPr>
        <w:spacing w:after="0" w:line="240" w:lineRule="auto"/>
      </w:pPr>
      <w:r>
        <w:separator/>
      </w:r>
    </w:p>
  </w:footnote>
  <w:footnote w:type="continuationSeparator" w:id="0">
    <w:p w:rsidR="00D53139" w:rsidRDefault="00D53139" w:rsidP="006E2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C21"/>
    <w:multiLevelType w:val="hybridMultilevel"/>
    <w:tmpl w:val="09C878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522E5"/>
    <w:multiLevelType w:val="hybridMultilevel"/>
    <w:tmpl w:val="BC78CD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D473D"/>
    <w:multiLevelType w:val="multilevel"/>
    <w:tmpl w:val="00FE5032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08" w:firstLine="0"/>
      </w:pPr>
    </w:lvl>
    <w:lvl w:ilvl="2">
      <w:start w:val="1"/>
      <w:numFmt w:val="lowerRoman"/>
      <w:lvlText w:val="%3."/>
      <w:lvlJc w:val="left"/>
      <w:pPr>
        <w:ind w:left="708" w:firstLine="0"/>
      </w:pPr>
    </w:lvl>
    <w:lvl w:ilvl="3">
      <w:start w:val="1"/>
      <w:numFmt w:val="decimal"/>
      <w:lvlText w:val="%4."/>
      <w:lvlJc w:val="left"/>
      <w:pPr>
        <w:ind w:left="708" w:firstLine="0"/>
      </w:pPr>
    </w:lvl>
    <w:lvl w:ilvl="4">
      <w:start w:val="1"/>
      <w:numFmt w:val="lowerLetter"/>
      <w:lvlText w:val="%5."/>
      <w:lvlJc w:val="left"/>
      <w:pPr>
        <w:ind w:left="708" w:firstLine="0"/>
      </w:pPr>
    </w:lvl>
    <w:lvl w:ilvl="5">
      <w:start w:val="1"/>
      <w:numFmt w:val="lowerRoman"/>
      <w:lvlText w:val="%6."/>
      <w:lvlJc w:val="left"/>
      <w:pPr>
        <w:ind w:left="708" w:firstLine="0"/>
      </w:pPr>
    </w:lvl>
    <w:lvl w:ilvl="6">
      <w:start w:val="1"/>
      <w:numFmt w:val="decimal"/>
      <w:lvlText w:val="%7."/>
      <w:lvlJc w:val="left"/>
      <w:pPr>
        <w:ind w:left="708" w:firstLine="0"/>
      </w:pPr>
    </w:lvl>
    <w:lvl w:ilvl="7">
      <w:start w:val="1"/>
      <w:numFmt w:val="lowerLetter"/>
      <w:lvlText w:val="%8."/>
      <w:lvlJc w:val="left"/>
      <w:pPr>
        <w:ind w:left="708" w:firstLine="0"/>
      </w:pPr>
    </w:lvl>
    <w:lvl w:ilvl="8">
      <w:start w:val="1"/>
      <w:numFmt w:val="lowerRoman"/>
      <w:lvlText w:val="%9."/>
      <w:lvlJc w:val="left"/>
      <w:pPr>
        <w:ind w:left="708" w:firstLine="0"/>
      </w:pPr>
    </w:lvl>
  </w:abstractNum>
  <w:abstractNum w:abstractNumId="3">
    <w:nsid w:val="2A6636EE"/>
    <w:multiLevelType w:val="hybridMultilevel"/>
    <w:tmpl w:val="93CA5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D2339D"/>
    <w:multiLevelType w:val="hybridMultilevel"/>
    <w:tmpl w:val="6BE23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8C76983"/>
    <w:multiLevelType w:val="multilevel"/>
    <w:tmpl w:val="387A2BA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6">
    <w:nsid w:val="3D8719A8"/>
    <w:multiLevelType w:val="multilevel"/>
    <w:tmpl w:val="FB3E065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7">
    <w:nsid w:val="46F60366"/>
    <w:multiLevelType w:val="hybridMultilevel"/>
    <w:tmpl w:val="0BA049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D67D9B"/>
    <w:multiLevelType w:val="hybridMultilevel"/>
    <w:tmpl w:val="13425206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>
    <w:nsid w:val="54C371A4"/>
    <w:multiLevelType w:val="multilevel"/>
    <w:tmpl w:val="FEE4144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0">
    <w:nsid w:val="584F0CC7"/>
    <w:multiLevelType w:val="hybridMultilevel"/>
    <w:tmpl w:val="FC724A74"/>
    <w:lvl w:ilvl="0" w:tplc="6284F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DE466E"/>
    <w:multiLevelType w:val="hybridMultilevel"/>
    <w:tmpl w:val="0622814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465300E"/>
    <w:multiLevelType w:val="multilevel"/>
    <w:tmpl w:val="653C30A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3">
    <w:nsid w:val="6A1E5925"/>
    <w:multiLevelType w:val="multilevel"/>
    <w:tmpl w:val="708295F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4">
    <w:nsid w:val="70011BC4"/>
    <w:multiLevelType w:val="hybridMultilevel"/>
    <w:tmpl w:val="CB203B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381B3D"/>
    <w:multiLevelType w:val="hybridMultilevel"/>
    <w:tmpl w:val="ED0C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84209"/>
    <w:multiLevelType w:val="hybridMultilevel"/>
    <w:tmpl w:val="4C5618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3A3701"/>
    <w:multiLevelType w:val="hybridMultilevel"/>
    <w:tmpl w:val="766C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84024"/>
    <w:multiLevelType w:val="singleLevel"/>
    <w:tmpl w:val="88468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C937542"/>
    <w:multiLevelType w:val="multilevel"/>
    <w:tmpl w:val="7F9891B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0">
    <w:nsid w:val="7EF60926"/>
    <w:multiLevelType w:val="multilevel"/>
    <w:tmpl w:val="55F894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5"/>
  </w:num>
  <w:num w:numId="5">
    <w:abstractNumId w:val="16"/>
  </w:num>
  <w:num w:numId="6">
    <w:abstractNumId w:val="18"/>
  </w:num>
  <w:num w:numId="7">
    <w:abstractNumId w:val="8"/>
  </w:num>
  <w:num w:numId="8">
    <w:abstractNumId w:val="14"/>
  </w:num>
  <w:num w:numId="9">
    <w:abstractNumId w:val="0"/>
  </w:num>
  <w:num w:numId="10">
    <w:abstractNumId w:val="7"/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4A"/>
    <w:rsid w:val="00004DEB"/>
    <w:rsid w:val="000239DB"/>
    <w:rsid w:val="00034E4F"/>
    <w:rsid w:val="000623D4"/>
    <w:rsid w:val="00070A44"/>
    <w:rsid w:val="000F1D3B"/>
    <w:rsid w:val="00187C52"/>
    <w:rsid w:val="001C212A"/>
    <w:rsid w:val="001D3E8E"/>
    <w:rsid w:val="00210E11"/>
    <w:rsid w:val="002A0117"/>
    <w:rsid w:val="002B4961"/>
    <w:rsid w:val="002B590F"/>
    <w:rsid w:val="002D11BB"/>
    <w:rsid w:val="002D5006"/>
    <w:rsid w:val="00302BB8"/>
    <w:rsid w:val="00352D04"/>
    <w:rsid w:val="00366C9C"/>
    <w:rsid w:val="0037198E"/>
    <w:rsid w:val="003B514C"/>
    <w:rsid w:val="003D4618"/>
    <w:rsid w:val="003F3BE8"/>
    <w:rsid w:val="003F68D4"/>
    <w:rsid w:val="0046460E"/>
    <w:rsid w:val="00497A7A"/>
    <w:rsid w:val="004C6872"/>
    <w:rsid w:val="004E37AC"/>
    <w:rsid w:val="004F4EBB"/>
    <w:rsid w:val="00512E74"/>
    <w:rsid w:val="00542548"/>
    <w:rsid w:val="005F5B19"/>
    <w:rsid w:val="00643001"/>
    <w:rsid w:val="006438A4"/>
    <w:rsid w:val="0064615A"/>
    <w:rsid w:val="00654C8C"/>
    <w:rsid w:val="00657B4C"/>
    <w:rsid w:val="00662ED7"/>
    <w:rsid w:val="006756A9"/>
    <w:rsid w:val="00676F9D"/>
    <w:rsid w:val="00681088"/>
    <w:rsid w:val="00681260"/>
    <w:rsid w:val="00696375"/>
    <w:rsid w:val="006B42CD"/>
    <w:rsid w:val="006C0F84"/>
    <w:rsid w:val="006C438B"/>
    <w:rsid w:val="006E2DB2"/>
    <w:rsid w:val="006E2E4A"/>
    <w:rsid w:val="006E7C71"/>
    <w:rsid w:val="00702A4A"/>
    <w:rsid w:val="00713DF7"/>
    <w:rsid w:val="007144A7"/>
    <w:rsid w:val="00743447"/>
    <w:rsid w:val="00743652"/>
    <w:rsid w:val="0074710D"/>
    <w:rsid w:val="00764EA8"/>
    <w:rsid w:val="00773728"/>
    <w:rsid w:val="00774D4F"/>
    <w:rsid w:val="007E0F4F"/>
    <w:rsid w:val="0080656F"/>
    <w:rsid w:val="00855A03"/>
    <w:rsid w:val="0086085D"/>
    <w:rsid w:val="00861D94"/>
    <w:rsid w:val="0086387B"/>
    <w:rsid w:val="00891BEF"/>
    <w:rsid w:val="008F130E"/>
    <w:rsid w:val="008F51C9"/>
    <w:rsid w:val="00904365"/>
    <w:rsid w:val="00927774"/>
    <w:rsid w:val="00943B61"/>
    <w:rsid w:val="00973AEA"/>
    <w:rsid w:val="00975CAE"/>
    <w:rsid w:val="00976052"/>
    <w:rsid w:val="00980369"/>
    <w:rsid w:val="00993B4A"/>
    <w:rsid w:val="009C2CCA"/>
    <w:rsid w:val="009D029F"/>
    <w:rsid w:val="009D42D0"/>
    <w:rsid w:val="009E097F"/>
    <w:rsid w:val="009E300D"/>
    <w:rsid w:val="00A13D68"/>
    <w:rsid w:val="00A31A6D"/>
    <w:rsid w:val="00A431CC"/>
    <w:rsid w:val="00A474F8"/>
    <w:rsid w:val="00A54B14"/>
    <w:rsid w:val="00AB218B"/>
    <w:rsid w:val="00AC3E80"/>
    <w:rsid w:val="00AE7863"/>
    <w:rsid w:val="00AF63EE"/>
    <w:rsid w:val="00B06530"/>
    <w:rsid w:val="00B43BAB"/>
    <w:rsid w:val="00B84AA6"/>
    <w:rsid w:val="00BD431E"/>
    <w:rsid w:val="00C542E0"/>
    <w:rsid w:val="00C61A29"/>
    <w:rsid w:val="00C64272"/>
    <w:rsid w:val="00C75EB5"/>
    <w:rsid w:val="00CA15C8"/>
    <w:rsid w:val="00CF042E"/>
    <w:rsid w:val="00D53139"/>
    <w:rsid w:val="00DB581A"/>
    <w:rsid w:val="00E12FF6"/>
    <w:rsid w:val="00E43534"/>
    <w:rsid w:val="00EA2F8C"/>
    <w:rsid w:val="00EC7651"/>
    <w:rsid w:val="00EE6543"/>
    <w:rsid w:val="00F13321"/>
    <w:rsid w:val="00F43BC1"/>
    <w:rsid w:val="00F9780A"/>
    <w:rsid w:val="00FD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42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B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4C68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C6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4C687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C687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512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6085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6085D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643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E300D"/>
    <w:pPr>
      <w:ind w:left="720"/>
      <w:contextualSpacing/>
    </w:pPr>
  </w:style>
  <w:style w:type="paragraph" w:customStyle="1" w:styleId="Style1">
    <w:name w:val="Style1"/>
    <w:basedOn w:val="a"/>
    <w:uiPriority w:val="99"/>
    <w:rsid w:val="009C2CC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E2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2DB2"/>
  </w:style>
  <w:style w:type="paragraph" w:styleId="ae">
    <w:name w:val="footer"/>
    <w:basedOn w:val="a"/>
    <w:link w:val="af"/>
    <w:uiPriority w:val="99"/>
    <w:unhideWhenUsed/>
    <w:rsid w:val="006E2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2DB2"/>
  </w:style>
  <w:style w:type="paragraph" w:styleId="af0">
    <w:name w:val="Normal (Web)"/>
    <w:basedOn w:val="a"/>
    <w:uiPriority w:val="99"/>
    <w:semiHidden/>
    <w:unhideWhenUsed/>
    <w:rsid w:val="003F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3F68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42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B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4C68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C6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4C687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C687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512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6085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6085D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643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E300D"/>
    <w:pPr>
      <w:ind w:left="720"/>
      <w:contextualSpacing/>
    </w:pPr>
  </w:style>
  <w:style w:type="paragraph" w:customStyle="1" w:styleId="Style1">
    <w:name w:val="Style1"/>
    <w:basedOn w:val="a"/>
    <w:uiPriority w:val="99"/>
    <w:rsid w:val="009C2CC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E2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2DB2"/>
  </w:style>
  <w:style w:type="paragraph" w:styleId="ae">
    <w:name w:val="footer"/>
    <w:basedOn w:val="a"/>
    <w:link w:val="af"/>
    <w:uiPriority w:val="99"/>
    <w:unhideWhenUsed/>
    <w:rsid w:val="006E2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2DB2"/>
  </w:style>
  <w:style w:type="paragraph" w:styleId="af0">
    <w:name w:val="Normal (Web)"/>
    <w:basedOn w:val="a"/>
    <w:uiPriority w:val="99"/>
    <w:semiHidden/>
    <w:unhideWhenUsed/>
    <w:rsid w:val="003F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3F6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A944-039C-4257-BCEE-A6B355BA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37</cp:revision>
  <cp:lastPrinted>2017-11-14T15:10:00Z</cp:lastPrinted>
  <dcterms:created xsi:type="dcterms:W3CDTF">2017-01-15T00:04:00Z</dcterms:created>
  <dcterms:modified xsi:type="dcterms:W3CDTF">2017-11-15T06:20:00Z</dcterms:modified>
</cp:coreProperties>
</file>